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BF102" w14:textId="77777777" w:rsidR="008400A8" w:rsidRPr="008E2037" w:rsidRDefault="008400A8">
      <w:pPr>
        <w:rPr>
          <w:rFonts w:ascii="Arial" w:hAnsi="Arial" w:cs="Arial"/>
        </w:rPr>
      </w:pPr>
      <w:bookmarkStart w:id="0" w:name="_GoBack"/>
      <w:bookmarkEnd w:id="0"/>
    </w:p>
    <w:p w14:paraId="59195DB6" w14:textId="77777777" w:rsidR="00C266E6" w:rsidRPr="008E2037" w:rsidRDefault="00C266E6" w:rsidP="00C266E6">
      <w:pPr>
        <w:spacing w:after="0"/>
        <w:jc w:val="right"/>
        <w:rPr>
          <w:rFonts w:ascii="Arial" w:hAnsi="Arial" w:cs="Arial"/>
          <w:b/>
        </w:rPr>
      </w:pPr>
      <w:r w:rsidRPr="008E2037">
        <w:rPr>
          <w:rFonts w:ascii="Arial" w:hAnsi="Arial" w:cs="Arial"/>
          <w:b/>
        </w:rPr>
        <w:t>Załącznik nr 6</w:t>
      </w:r>
    </w:p>
    <w:p w14:paraId="3D2D02BB" w14:textId="67B94725" w:rsidR="00C266E6" w:rsidRPr="008E2037" w:rsidRDefault="00C266E6" w:rsidP="00CA5704">
      <w:pPr>
        <w:spacing w:after="0"/>
        <w:jc w:val="center"/>
        <w:rPr>
          <w:rFonts w:ascii="Arial" w:hAnsi="Arial" w:cs="Arial"/>
          <w:b/>
        </w:rPr>
      </w:pPr>
      <w:r w:rsidRPr="008E2037">
        <w:rPr>
          <w:rFonts w:ascii="Arial" w:hAnsi="Arial" w:cs="Arial"/>
          <w:b/>
        </w:rPr>
        <w:t>Klauzula informacyjna – dane osobowe</w:t>
      </w:r>
    </w:p>
    <w:p w14:paraId="02CEA431" w14:textId="77777777" w:rsidR="00C266E6" w:rsidRPr="008E2037" w:rsidRDefault="00C266E6" w:rsidP="00C266E6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4C7DA0A0" w14:textId="32C80FB3" w:rsidR="00C266E6" w:rsidRPr="00CE1961" w:rsidRDefault="00C266E6" w:rsidP="002D299F">
      <w:pPr>
        <w:pStyle w:val="Akapitzlist"/>
        <w:numPr>
          <w:ilvl w:val="0"/>
          <w:numId w:val="42"/>
        </w:numPr>
        <w:spacing w:after="120" w:line="240" w:lineRule="auto"/>
        <w:contextualSpacing w:val="0"/>
        <w:jc w:val="both"/>
        <w:rPr>
          <w:rStyle w:val="Hipercze"/>
          <w:rFonts w:ascii="Arial" w:hAnsi="Arial" w:cs="Arial"/>
          <w:color w:val="auto"/>
          <w:sz w:val="20"/>
          <w:szCs w:val="20"/>
        </w:rPr>
      </w:pPr>
      <w:r w:rsidRPr="00CE1961">
        <w:rPr>
          <w:rFonts w:ascii="Arial" w:hAnsi="Arial" w:cs="Arial"/>
          <w:sz w:val="20"/>
          <w:szCs w:val="20"/>
        </w:rPr>
        <w:t xml:space="preserve">Administratorem Pani/Pana danych osobowych jest Kopalnia Wapienia „Czatkowice” sp. z o.o. </w:t>
      </w:r>
      <w:r w:rsidR="008E2037" w:rsidRPr="00CE1961">
        <w:rPr>
          <w:rFonts w:ascii="Arial" w:hAnsi="Arial" w:cs="Arial"/>
          <w:sz w:val="20"/>
          <w:szCs w:val="20"/>
        </w:rPr>
        <w:t xml:space="preserve">                   </w:t>
      </w:r>
      <w:r w:rsidRPr="00CE1961">
        <w:rPr>
          <w:rFonts w:ascii="Arial" w:hAnsi="Arial" w:cs="Arial"/>
          <w:sz w:val="20"/>
          <w:szCs w:val="20"/>
        </w:rPr>
        <w:t>z</w:t>
      </w:r>
      <w:r w:rsidR="008E2037" w:rsidRPr="00CE1961">
        <w:rPr>
          <w:rFonts w:ascii="Arial" w:hAnsi="Arial" w:cs="Arial"/>
          <w:sz w:val="20"/>
          <w:szCs w:val="20"/>
        </w:rPr>
        <w:t xml:space="preserve"> </w:t>
      </w:r>
      <w:r w:rsidRPr="00CE1961">
        <w:rPr>
          <w:rFonts w:ascii="Arial" w:hAnsi="Arial" w:cs="Arial"/>
          <w:sz w:val="20"/>
          <w:szCs w:val="20"/>
        </w:rPr>
        <w:t xml:space="preserve">siedzibą w Krzeszowicach, ul. Czatkowice Dolne 78, 32-065 Krzeszowice, </w:t>
      </w:r>
      <w:hyperlink r:id="rId11" w:history="1">
        <w:r w:rsidRPr="00CE1961">
          <w:rPr>
            <w:rStyle w:val="Hipercze"/>
            <w:rFonts w:ascii="Arial" w:hAnsi="Arial" w:cs="Arial"/>
            <w:sz w:val="20"/>
            <w:szCs w:val="20"/>
          </w:rPr>
          <w:t>www.czatkowice.pl</w:t>
        </w:r>
      </w:hyperlink>
      <w:r w:rsidR="00CE1961" w:rsidRPr="002D6A0F">
        <w:rPr>
          <w:rStyle w:val="Hipercze"/>
          <w:rFonts w:ascii="Arial" w:hAnsi="Arial" w:cs="Arial"/>
          <w:color w:val="000000" w:themeColor="text1"/>
          <w:sz w:val="20"/>
          <w:szCs w:val="20"/>
          <w:u w:val="none"/>
        </w:rPr>
        <w:t>.</w:t>
      </w:r>
    </w:p>
    <w:p w14:paraId="0A87F625" w14:textId="77777777" w:rsidR="00C266E6" w:rsidRPr="00CE1961" w:rsidRDefault="00C266E6" w:rsidP="002D299F">
      <w:pPr>
        <w:pStyle w:val="Akapitzlist"/>
        <w:numPr>
          <w:ilvl w:val="0"/>
          <w:numId w:val="42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E1961">
        <w:rPr>
          <w:rFonts w:ascii="Arial" w:hAnsi="Arial" w:cs="Arial"/>
          <w:sz w:val="20"/>
          <w:szCs w:val="20"/>
        </w:rPr>
        <w:t>Powołaliśmy Inspektora Ochrony Danych, z którym mogą się Państwo skontaktować pisząc na:</w:t>
      </w:r>
    </w:p>
    <w:p w14:paraId="1CFA8FA8" w14:textId="77777777" w:rsidR="00C266E6" w:rsidRPr="00CE1961" w:rsidRDefault="00C266E6" w:rsidP="002D299F">
      <w:pPr>
        <w:pStyle w:val="Akapitzlist"/>
        <w:numPr>
          <w:ilvl w:val="1"/>
          <w:numId w:val="42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E1961">
        <w:rPr>
          <w:rFonts w:ascii="Arial" w:hAnsi="Arial" w:cs="Arial"/>
          <w:sz w:val="20"/>
          <w:szCs w:val="20"/>
        </w:rPr>
        <w:t xml:space="preserve">adres email: </w:t>
      </w:r>
      <w:hyperlink r:id="rId12" w:history="1">
        <w:r w:rsidRPr="00CE1961">
          <w:rPr>
            <w:rStyle w:val="Hipercze"/>
            <w:rFonts w:ascii="Arial" w:hAnsi="Arial" w:cs="Arial"/>
            <w:sz w:val="20"/>
            <w:szCs w:val="20"/>
          </w:rPr>
          <w:t>kwc.iod@czatkowice.com.pl</w:t>
        </w:r>
      </w:hyperlink>
      <w:r w:rsidRPr="00CE1961">
        <w:rPr>
          <w:rFonts w:ascii="Arial" w:hAnsi="Arial" w:cs="Arial"/>
          <w:sz w:val="20"/>
          <w:szCs w:val="20"/>
        </w:rPr>
        <w:t xml:space="preserve">    </w:t>
      </w:r>
    </w:p>
    <w:p w14:paraId="5365EBEF" w14:textId="77777777" w:rsidR="00C266E6" w:rsidRPr="00CE1961" w:rsidRDefault="00C266E6" w:rsidP="002D299F">
      <w:pPr>
        <w:pStyle w:val="Akapitzlist"/>
        <w:numPr>
          <w:ilvl w:val="1"/>
          <w:numId w:val="42"/>
        </w:numPr>
        <w:spacing w:after="120" w:line="240" w:lineRule="auto"/>
        <w:contextualSpacing w:val="0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 w:rsidRPr="009A43B9">
        <w:rPr>
          <w:rFonts w:ascii="Arial" w:hAnsi="Arial" w:cs="Arial"/>
          <w:sz w:val="20"/>
          <w:szCs w:val="20"/>
        </w:rPr>
        <w:t>adres korespondencyjny: Inspektor Ochrony Danych, ul. Czatkowice Dolne 78, 32-065 Krzeszowice</w:t>
      </w:r>
    </w:p>
    <w:p w14:paraId="53273A8F" w14:textId="1AA01023" w:rsidR="000E31EC" w:rsidRPr="00CA5704" w:rsidRDefault="00C266E6" w:rsidP="004C794F">
      <w:pPr>
        <w:pStyle w:val="Akapitzlist"/>
        <w:numPr>
          <w:ilvl w:val="0"/>
          <w:numId w:val="42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CE1961">
        <w:rPr>
          <w:rFonts w:ascii="Arial" w:hAnsi="Arial" w:cs="Arial"/>
          <w:sz w:val="20"/>
          <w:szCs w:val="20"/>
        </w:rPr>
        <w:t xml:space="preserve">Państwa dane osobowe </w:t>
      </w:r>
      <w:r w:rsidR="001A04CA" w:rsidRPr="00CE1961">
        <w:rPr>
          <w:rFonts w:ascii="Arial" w:hAnsi="Arial" w:cs="Arial"/>
          <w:sz w:val="20"/>
          <w:szCs w:val="20"/>
        </w:rPr>
        <w:t xml:space="preserve">tj.: </w:t>
      </w:r>
      <w:r w:rsidR="001A04CA" w:rsidRPr="009A43B9">
        <w:rPr>
          <w:rFonts w:ascii="Arial" w:hAnsi="Arial" w:cs="Arial"/>
          <w:bCs/>
          <w:iCs/>
          <w:sz w:val="20"/>
          <w:szCs w:val="20"/>
        </w:rPr>
        <w:t>dane identyfikacyjne, stanowisko pracy oraz dane kontaktowe</w:t>
      </w:r>
      <w:r w:rsidR="001A04CA" w:rsidRPr="00CE1961">
        <w:rPr>
          <w:rFonts w:ascii="Arial" w:hAnsi="Arial" w:cs="Arial"/>
          <w:sz w:val="20"/>
          <w:szCs w:val="20"/>
        </w:rPr>
        <w:t xml:space="preserve"> </w:t>
      </w:r>
      <w:r w:rsidR="000E31EC" w:rsidRPr="00CA5704">
        <w:rPr>
          <w:rFonts w:ascii="Arial" w:hAnsi="Arial" w:cs="Arial"/>
          <w:sz w:val="20"/>
          <w:szCs w:val="20"/>
        </w:rPr>
        <w:t xml:space="preserve">udostępnione nam przez </w:t>
      </w:r>
      <w:r w:rsidR="004C794F" w:rsidRPr="00CA5704">
        <w:rPr>
          <w:rFonts w:ascii="Arial" w:hAnsi="Arial" w:cs="Arial"/>
          <w:sz w:val="20"/>
          <w:szCs w:val="20"/>
        </w:rPr>
        <w:t>Uczestnika Konkursu grantowego</w:t>
      </w:r>
      <w:r w:rsidR="004C794F">
        <w:rPr>
          <w:rFonts w:ascii="Arial" w:hAnsi="Arial" w:cs="Arial"/>
          <w:sz w:val="20"/>
          <w:szCs w:val="20"/>
        </w:rPr>
        <w:t xml:space="preserve"> będziemy przetwarzać</w:t>
      </w:r>
      <w:r w:rsidR="004C794F" w:rsidRPr="00CA5704">
        <w:rPr>
          <w:rFonts w:ascii="Arial" w:hAnsi="Arial" w:cs="Arial"/>
          <w:sz w:val="20"/>
          <w:szCs w:val="20"/>
        </w:rPr>
        <w:t xml:space="preserve"> w celu </w:t>
      </w:r>
      <w:r w:rsidRPr="00CA5704">
        <w:rPr>
          <w:rFonts w:ascii="Arial" w:hAnsi="Arial" w:cs="Arial"/>
          <w:sz w:val="20"/>
          <w:szCs w:val="20"/>
        </w:rPr>
        <w:t>identyfikacji osób uprawnionych do reprezentacji Uczestnika Konkursu grantowego</w:t>
      </w:r>
      <w:r w:rsidR="001A04CA" w:rsidRPr="00CA5704">
        <w:rPr>
          <w:rFonts w:ascii="Arial" w:hAnsi="Arial" w:cs="Arial"/>
          <w:sz w:val="20"/>
          <w:szCs w:val="20"/>
        </w:rPr>
        <w:t xml:space="preserve">, </w:t>
      </w:r>
      <w:r w:rsidRPr="00CA5704">
        <w:rPr>
          <w:rFonts w:ascii="Arial" w:hAnsi="Arial" w:cs="Arial"/>
          <w:sz w:val="20"/>
          <w:szCs w:val="20"/>
        </w:rPr>
        <w:t>współpracy w</w:t>
      </w:r>
      <w:r w:rsidR="004C794F">
        <w:rPr>
          <w:rFonts w:ascii="Arial" w:hAnsi="Arial" w:cs="Arial"/>
          <w:sz w:val="20"/>
          <w:szCs w:val="20"/>
        </w:rPr>
        <w:t> </w:t>
      </w:r>
      <w:r w:rsidRPr="00CA5704">
        <w:rPr>
          <w:rFonts w:ascii="Arial" w:hAnsi="Arial" w:cs="Arial"/>
          <w:sz w:val="20"/>
          <w:szCs w:val="20"/>
        </w:rPr>
        <w:t>zakresie realizacji Konkursu oraz w celu archiwizacji w zakresie niezbędnym dla wykonania obowiązków prawnych,</w:t>
      </w:r>
      <w:r w:rsidR="001A04CA" w:rsidRPr="00CA5704">
        <w:rPr>
          <w:rFonts w:ascii="Arial" w:hAnsi="Arial" w:cs="Arial"/>
          <w:sz w:val="20"/>
          <w:szCs w:val="20"/>
        </w:rPr>
        <w:t xml:space="preserve"> </w:t>
      </w:r>
      <w:r w:rsidRPr="00CA5704">
        <w:rPr>
          <w:rFonts w:ascii="Arial" w:hAnsi="Arial" w:cs="Arial"/>
          <w:sz w:val="20"/>
          <w:szCs w:val="20"/>
        </w:rPr>
        <w:t>w</w:t>
      </w:r>
      <w:r w:rsidR="001A04CA" w:rsidRPr="00CA5704">
        <w:rPr>
          <w:rFonts w:ascii="Arial" w:hAnsi="Arial" w:cs="Arial"/>
          <w:sz w:val="20"/>
          <w:szCs w:val="20"/>
        </w:rPr>
        <w:t xml:space="preserve"> </w:t>
      </w:r>
      <w:r w:rsidRPr="00CA5704">
        <w:rPr>
          <w:rFonts w:ascii="Arial" w:hAnsi="Arial" w:cs="Arial"/>
          <w:sz w:val="20"/>
          <w:szCs w:val="20"/>
        </w:rPr>
        <w:t>szczególności przepisów podatkowych, przepisów o rachunkowości.</w:t>
      </w:r>
    </w:p>
    <w:p w14:paraId="5346641B" w14:textId="45B1F61B" w:rsidR="004C794F" w:rsidRPr="00CA5704" w:rsidRDefault="004C794F" w:rsidP="00F86442">
      <w:pPr>
        <w:pStyle w:val="Akapitzlist"/>
        <w:numPr>
          <w:ilvl w:val="0"/>
          <w:numId w:val="42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Na podstawie Państwa zgody</w:t>
      </w:r>
      <w:r w:rsidRPr="004C79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Administrator będzie korzystał</w:t>
      </w:r>
      <w:r w:rsidRPr="004C794F">
        <w:rPr>
          <w:rFonts w:ascii="Arial" w:hAnsi="Arial" w:cs="Arial"/>
          <w:sz w:val="20"/>
          <w:szCs w:val="20"/>
        </w:rPr>
        <w:t xml:space="preserve"> z Państwa dóbr osobistych </w:t>
      </w:r>
      <w:r>
        <w:rPr>
          <w:rFonts w:ascii="Arial" w:hAnsi="Arial" w:cs="Arial"/>
          <w:sz w:val="20"/>
          <w:szCs w:val="20"/>
        </w:rPr>
        <w:t xml:space="preserve">w postaci wizerunku </w:t>
      </w:r>
      <w:r w:rsidRPr="004C794F">
        <w:rPr>
          <w:rFonts w:ascii="Arial" w:hAnsi="Arial" w:cs="Arial"/>
          <w:sz w:val="20"/>
          <w:szCs w:val="20"/>
        </w:rPr>
        <w:t>(określonych w art. 23 i 24 Kodeksu cywilnego), w tym  rozpowszechni</w:t>
      </w:r>
      <w:r>
        <w:rPr>
          <w:rFonts w:ascii="Arial" w:hAnsi="Arial" w:cs="Arial"/>
          <w:sz w:val="20"/>
          <w:szCs w:val="20"/>
        </w:rPr>
        <w:t>ał wizerunek</w:t>
      </w:r>
      <w:r w:rsidRPr="004C794F">
        <w:rPr>
          <w:rFonts w:ascii="Arial" w:hAnsi="Arial" w:cs="Arial"/>
          <w:sz w:val="20"/>
          <w:szCs w:val="20"/>
        </w:rPr>
        <w:t xml:space="preserve"> (art. 81 ustawy o prawie autorskim i prawach pokrewnych)</w:t>
      </w:r>
      <w:r w:rsidR="00F86442" w:rsidRPr="00F86442">
        <w:rPr>
          <w:rFonts w:ascii="Arial" w:hAnsi="Arial" w:cs="Arial"/>
          <w:sz w:val="20"/>
          <w:szCs w:val="20"/>
        </w:rPr>
        <w:t>, w szczególności w Internecie, prasie i innych mediach używanych w komunikacji zwią</w:t>
      </w:r>
      <w:r w:rsidR="00F86442">
        <w:rPr>
          <w:rFonts w:ascii="Arial" w:hAnsi="Arial" w:cs="Arial"/>
          <w:sz w:val="20"/>
          <w:szCs w:val="20"/>
        </w:rPr>
        <w:t>zanej z Konkursem w celach promocyjno-marketingowych</w:t>
      </w:r>
      <w:r w:rsidRPr="004C794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397704D" w14:textId="505898B5" w:rsidR="00C266E6" w:rsidRPr="00CE1961" w:rsidRDefault="00C266E6" w:rsidP="009A43B9">
      <w:pPr>
        <w:pStyle w:val="Akapitzlist"/>
        <w:numPr>
          <w:ilvl w:val="0"/>
          <w:numId w:val="42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E1961">
        <w:rPr>
          <w:rFonts w:ascii="Arial" w:hAnsi="Arial" w:cs="Arial"/>
          <w:sz w:val="20"/>
          <w:szCs w:val="20"/>
        </w:rPr>
        <w:t>Podstawy prawne przetwarzania danych osobowych przekazanych w związku z Konkursem:</w:t>
      </w:r>
    </w:p>
    <w:p w14:paraId="23BC0F3E" w14:textId="5BD5558D" w:rsidR="00C266E6" w:rsidRPr="00CE1961" w:rsidRDefault="00C266E6" w:rsidP="009A43B9">
      <w:pPr>
        <w:pStyle w:val="Akapitzlist"/>
        <w:numPr>
          <w:ilvl w:val="1"/>
          <w:numId w:val="42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E1961">
        <w:rPr>
          <w:rFonts w:ascii="Arial" w:hAnsi="Arial" w:cs="Arial"/>
          <w:sz w:val="20"/>
          <w:szCs w:val="20"/>
        </w:rPr>
        <w:t>prawnie uzasadniony interes realizowany przez Kopalnię Wapienia „Czatkowice” sp.  z o.o., polegający na zapewnieniu właściwej reprezentacji Uczestnika Konkursu oraz wskazania osób kontaktowych z jego strony</w:t>
      </w:r>
      <w:r w:rsidR="005A2A80" w:rsidRPr="00CE1961">
        <w:rPr>
          <w:rFonts w:ascii="Arial" w:hAnsi="Arial" w:cs="Arial"/>
          <w:sz w:val="20"/>
          <w:szCs w:val="20"/>
        </w:rPr>
        <w:t xml:space="preserve"> (art. 6 ust. 1 lit. f RODO)</w:t>
      </w:r>
      <w:r w:rsidRPr="00CE1961">
        <w:rPr>
          <w:rFonts w:ascii="Arial" w:hAnsi="Arial" w:cs="Arial"/>
          <w:sz w:val="20"/>
          <w:szCs w:val="20"/>
        </w:rPr>
        <w:t xml:space="preserve">, </w:t>
      </w:r>
    </w:p>
    <w:p w14:paraId="6653CE03" w14:textId="77777777" w:rsidR="004C794F" w:rsidRDefault="00C266E6" w:rsidP="009A43B9">
      <w:pPr>
        <w:pStyle w:val="Akapitzlist"/>
        <w:numPr>
          <w:ilvl w:val="1"/>
          <w:numId w:val="42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E1961">
        <w:rPr>
          <w:rFonts w:ascii="Arial" w:hAnsi="Arial" w:cs="Arial"/>
          <w:sz w:val="20"/>
          <w:szCs w:val="20"/>
        </w:rPr>
        <w:t>wykonanie obowiązku nałożonego przepisami prawa w zakresie archiwizacji niezbędnej dla wykonania przepisów prawa – w szczególności podatkowych, przepisów o rachunkowości</w:t>
      </w:r>
      <w:r w:rsidR="005A2A80" w:rsidRPr="00CE1961">
        <w:rPr>
          <w:rFonts w:ascii="Arial" w:hAnsi="Arial" w:cs="Arial"/>
          <w:sz w:val="20"/>
          <w:szCs w:val="20"/>
        </w:rPr>
        <w:t xml:space="preserve"> (art. 6 ust. 1 lit. c RODO)</w:t>
      </w:r>
    </w:p>
    <w:p w14:paraId="00A18C21" w14:textId="33F5CA92" w:rsidR="00C266E6" w:rsidRPr="00CE1961" w:rsidRDefault="004C794F" w:rsidP="009A43B9">
      <w:pPr>
        <w:pStyle w:val="Akapitzlist"/>
        <w:numPr>
          <w:ilvl w:val="1"/>
          <w:numId w:val="42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zgoda na przetwarzanie wizerunku (art. 6 ust. 1 lit b RODO)</w:t>
      </w:r>
      <w:r w:rsidR="00C266E6" w:rsidRPr="00CE1961">
        <w:rPr>
          <w:rFonts w:ascii="Arial" w:hAnsi="Arial" w:cs="Arial"/>
          <w:sz w:val="20"/>
          <w:szCs w:val="20"/>
        </w:rPr>
        <w:t>.</w:t>
      </w:r>
    </w:p>
    <w:p w14:paraId="50896FDB" w14:textId="77777777" w:rsidR="00C266E6" w:rsidRPr="00CE1961" w:rsidRDefault="00C266E6" w:rsidP="009A43B9">
      <w:pPr>
        <w:pStyle w:val="Akapitzlist"/>
        <w:numPr>
          <w:ilvl w:val="0"/>
          <w:numId w:val="42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E1961">
        <w:rPr>
          <w:rFonts w:ascii="Arial" w:hAnsi="Arial" w:cs="Arial"/>
          <w:sz w:val="20"/>
          <w:szCs w:val="20"/>
        </w:rPr>
        <w:t xml:space="preserve">Okres przechowywania danych osobowych pozyskanych w związku z Konkursem zgodny jest czasem realizacji i rozliczenia Konkursu oraz okresem przedawnienia roszczeń, w tym podatkowych, wynikającym z przepisów prawa. </w:t>
      </w:r>
    </w:p>
    <w:p w14:paraId="4395024C" w14:textId="169CDCEE" w:rsidR="00C266E6" w:rsidRPr="00CE1961" w:rsidRDefault="00C266E6" w:rsidP="009A43B9">
      <w:pPr>
        <w:pStyle w:val="Akapitzlist"/>
        <w:numPr>
          <w:ilvl w:val="0"/>
          <w:numId w:val="42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E1961">
        <w:rPr>
          <w:rFonts w:ascii="Arial" w:hAnsi="Arial" w:cs="Arial"/>
          <w:sz w:val="20"/>
          <w:szCs w:val="20"/>
        </w:rPr>
        <w:t xml:space="preserve">W związku z przetwarzaniem danych osobowych, osobom, których dane są </w:t>
      </w:r>
      <w:r w:rsidR="00CE1961" w:rsidRPr="00CE1961">
        <w:rPr>
          <w:rFonts w:ascii="Arial" w:hAnsi="Arial" w:cs="Arial"/>
          <w:sz w:val="20"/>
          <w:szCs w:val="20"/>
        </w:rPr>
        <w:t>przetwarzane</w:t>
      </w:r>
      <w:r w:rsidR="001A04CA" w:rsidRPr="00CE1961">
        <w:rPr>
          <w:rFonts w:ascii="Arial" w:hAnsi="Arial" w:cs="Arial"/>
          <w:sz w:val="20"/>
          <w:szCs w:val="20"/>
        </w:rPr>
        <w:t xml:space="preserve"> przysługują </w:t>
      </w:r>
      <w:r w:rsidRPr="00CE1961">
        <w:rPr>
          <w:rFonts w:ascii="Arial" w:hAnsi="Arial" w:cs="Arial"/>
          <w:sz w:val="20"/>
          <w:szCs w:val="20"/>
        </w:rPr>
        <w:t>następujące prawa, które mogą w określonych sytuacjach ulegać ograniczeniom zgodnie z przepisami:</w:t>
      </w:r>
    </w:p>
    <w:p w14:paraId="4685E577" w14:textId="1AD449A4" w:rsidR="00C266E6" w:rsidRPr="00CE1961" w:rsidRDefault="00C266E6" w:rsidP="009A43B9">
      <w:pPr>
        <w:pStyle w:val="Akapitzlist"/>
        <w:numPr>
          <w:ilvl w:val="1"/>
          <w:numId w:val="42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E1961">
        <w:rPr>
          <w:rFonts w:ascii="Arial" w:hAnsi="Arial" w:cs="Arial"/>
          <w:b/>
          <w:sz w:val="20"/>
          <w:szCs w:val="20"/>
        </w:rPr>
        <w:t xml:space="preserve">Prawo do wniesienia sprzeciwu </w:t>
      </w:r>
      <w:r w:rsidRPr="00CE1961">
        <w:rPr>
          <w:rFonts w:ascii="Arial" w:hAnsi="Arial" w:cs="Arial"/>
          <w:sz w:val="20"/>
          <w:szCs w:val="20"/>
        </w:rPr>
        <w:t>wobec przetwarzania, jeśli podstawę prawną przetwarzania stanowi prawnie uzasadniony interes administratora</w:t>
      </w:r>
      <w:r w:rsidR="004B777C" w:rsidRPr="00CE1961">
        <w:rPr>
          <w:rFonts w:ascii="Arial" w:hAnsi="Arial" w:cs="Arial"/>
          <w:sz w:val="20"/>
          <w:szCs w:val="20"/>
        </w:rPr>
        <w:t>;</w:t>
      </w:r>
    </w:p>
    <w:p w14:paraId="19C0E77D" w14:textId="5D19CE60" w:rsidR="00C266E6" w:rsidRPr="00CE1961" w:rsidRDefault="00C266E6" w:rsidP="009A43B9">
      <w:pPr>
        <w:pStyle w:val="Akapitzlist"/>
        <w:numPr>
          <w:ilvl w:val="1"/>
          <w:numId w:val="42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E1961">
        <w:rPr>
          <w:rFonts w:ascii="Arial" w:hAnsi="Arial" w:cs="Arial"/>
          <w:b/>
          <w:sz w:val="20"/>
          <w:szCs w:val="20"/>
        </w:rPr>
        <w:t>Prawo dostępu do danych osobowych</w:t>
      </w:r>
      <w:r w:rsidR="00D535E3" w:rsidRPr="00CE1961">
        <w:rPr>
          <w:rFonts w:ascii="Arial" w:hAnsi="Arial" w:cs="Arial"/>
          <w:b/>
          <w:sz w:val="20"/>
          <w:szCs w:val="20"/>
        </w:rPr>
        <w:t xml:space="preserve"> </w:t>
      </w:r>
      <w:r w:rsidR="00D535E3" w:rsidRPr="00CE1961">
        <w:rPr>
          <w:rFonts w:ascii="Arial" w:hAnsi="Arial" w:cs="Arial"/>
          <w:sz w:val="20"/>
          <w:szCs w:val="20"/>
        </w:rPr>
        <w:t xml:space="preserve">w celu </w:t>
      </w:r>
      <w:r w:rsidR="00D535E3" w:rsidRPr="009A43B9">
        <w:rPr>
          <w:rFonts w:ascii="Arial" w:hAnsi="Arial" w:cs="Arial"/>
          <w:sz w:val="20"/>
          <w:szCs w:val="20"/>
        </w:rPr>
        <w:t>potwierdzenia, czy Administrator przetwarza dane osobowe osoby, której dane dotyczą</w:t>
      </w:r>
      <w:r w:rsidR="001A04CA" w:rsidRPr="00CE1961">
        <w:rPr>
          <w:rFonts w:ascii="Arial" w:hAnsi="Arial" w:cs="Arial"/>
          <w:sz w:val="20"/>
          <w:szCs w:val="20"/>
        </w:rPr>
        <w:t>;</w:t>
      </w:r>
    </w:p>
    <w:p w14:paraId="4C84A3B0" w14:textId="0A93263A" w:rsidR="004B777C" w:rsidRPr="009A43B9" w:rsidRDefault="004B777C" w:rsidP="009A43B9">
      <w:pPr>
        <w:pStyle w:val="Akapitzlist"/>
        <w:numPr>
          <w:ilvl w:val="1"/>
          <w:numId w:val="42"/>
        </w:numPr>
        <w:spacing w:after="120" w:line="240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42755">
        <w:rPr>
          <w:rFonts w:ascii="Arial" w:hAnsi="Arial" w:cs="Arial"/>
          <w:b/>
          <w:sz w:val="20"/>
          <w:szCs w:val="20"/>
        </w:rPr>
        <w:t>P</w:t>
      </w:r>
      <w:r w:rsidRPr="009A43B9">
        <w:rPr>
          <w:rFonts w:ascii="Arial" w:hAnsi="Arial" w:cs="Arial"/>
          <w:b/>
          <w:sz w:val="20"/>
          <w:szCs w:val="20"/>
        </w:rPr>
        <w:t>rawo do cofnięcia zgod</w:t>
      </w:r>
      <w:r w:rsidRPr="00442755">
        <w:rPr>
          <w:rFonts w:ascii="Arial" w:hAnsi="Arial" w:cs="Arial"/>
          <w:b/>
          <w:sz w:val="20"/>
          <w:szCs w:val="20"/>
        </w:rPr>
        <w:t xml:space="preserve">y, </w:t>
      </w:r>
      <w:r w:rsidR="001A04CA" w:rsidRPr="00CE1961">
        <w:rPr>
          <w:rFonts w:ascii="Arial" w:hAnsi="Arial" w:cs="Arial"/>
          <w:sz w:val="20"/>
          <w:szCs w:val="20"/>
          <w:lang w:eastAsia="ja-JP"/>
        </w:rPr>
        <w:t>bez wpływu</w:t>
      </w:r>
      <w:r w:rsidR="001A04CA" w:rsidRPr="009A43B9">
        <w:rPr>
          <w:rFonts w:ascii="Arial" w:hAnsi="Arial" w:cs="Arial"/>
          <w:sz w:val="20"/>
          <w:szCs w:val="20"/>
          <w:lang w:eastAsia="ja-JP"/>
        </w:rPr>
        <w:t xml:space="preserve"> na zgodność z prawem przetwarzania, którego dokonano na podstawie zgody przez jej wycofaniem</w:t>
      </w:r>
      <w:r w:rsidR="001A04CA" w:rsidRPr="00CE1961">
        <w:rPr>
          <w:rFonts w:ascii="Arial" w:hAnsi="Arial" w:cs="Arial"/>
          <w:sz w:val="20"/>
          <w:szCs w:val="20"/>
          <w:lang w:eastAsia="ja-JP"/>
        </w:rPr>
        <w:t>;</w:t>
      </w:r>
    </w:p>
    <w:p w14:paraId="187D7769" w14:textId="59B4EC7A" w:rsidR="00C266E6" w:rsidRPr="00CE1961" w:rsidRDefault="00C266E6" w:rsidP="009A43B9">
      <w:pPr>
        <w:pStyle w:val="Akapitzlist"/>
        <w:numPr>
          <w:ilvl w:val="1"/>
          <w:numId w:val="42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E1961">
        <w:rPr>
          <w:rFonts w:ascii="Arial" w:hAnsi="Arial" w:cs="Arial"/>
          <w:b/>
          <w:sz w:val="20"/>
          <w:szCs w:val="20"/>
        </w:rPr>
        <w:t>Prawo do sprostowania danych</w:t>
      </w:r>
      <w:r w:rsidR="00D535E3" w:rsidRPr="00CE1961">
        <w:rPr>
          <w:rFonts w:ascii="Arial" w:hAnsi="Arial" w:cs="Arial"/>
          <w:b/>
          <w:sz w:val="20"/>
          <w:szCs w:val="20"/>
        </w:rPr>
        <w:t xml:space="preserve">, </w:t>
      </w:r>
      <w:r w:rsidR="00D535E3" w:rsidRPr="009A43B9">
        <w:rPr>
          <w:rFonts w:ascii="Arial" w:hAnsi="Arial" w:cs="Arial"/>
          <w:sz w:val="20"/>
          <w:szCs w:val="20"/>
        </w:rPr>
        <w:t>które są nieprawidłowe</w:t>
      </w:r>
      <w:r w:rsidR="001A04CA" w:rsidRPr="00CE1961">
        <w:rPr>
          <w:rFonts w:ascii="Arial" w:hAnsi="Arial" w:cs="Arial"/>
          <w:sz w:val="20"/>
          <w:szCs w:val="20"/>
        </w:rPr>
        <w:t>;</w:t>
      </w:r>
    </w:p>
    <w:p w14:paraId="205AB82F" w14:textId="0CE0DE2A" w:rsidR="00C266E6" w:rsidRPr="00CE1961" w:rsidRDefault="00C266E6" w:rsidP="009A43B9">
      <w:pPr>
        <w:pStyle w:val="Akapitzlist"/>
        <w:numPr>
          <w:ilvl w:val="1"/>
          <w:numId w:val="42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E1961">
        <w:rPr>
          <w:rFonts w:ascii="Arial" w:hAnsi="Arial" w:cs="Arial"/>
          <w:b/>
          <w:sz w:val="20"/>
          <w:szCs w:val="20"/>
        </w:rPr>
        <w:t>Prawo do usunięcia danych</w:t>
      </w:r>
      <w:r w:rsidR="005A2A80" w:rsidRPr="00CE1961">
        <w:rPr>
          <w:rFonts w:ascii="Arial" w:hAnsi="Arial" w:cs="Arial"/>
          <w:b/>
          <w:sz w:val="20"/>
          <w:szCs w:val="20"/>
        </w:rPr>
        <w:t xml:space="preserve"> </w:t>
      </w:r>
      <w:r w:rsidR="005A2A80" w:rsidRPr="00CE1961">
        <w:rPr>
          <w:rFonts w:ascii="Arial" w:hAnsi="Arial" w:cs="Arial"/>
          <w:sz w:val="20"/>
          <w:szCs w:val="20"/>
        </w:rPr>
        <w:t xml:space="preserve">gdy </w:t>
      </w:r>
      <w:r w:rsidR="005A2A80" w:rsidRPr="009A43B9">
        <w:rPr>
          <w:rFonts w:ascii="Arial" w:hAnsi="Arial" w:cs="Arial"/>
          <w:sz w:val="20"/>
          <w:szCs w:val="20"/>
        </w:rPr>
        <w:t>dane osobowe nie są już niezbędne do celów, w których zostały zebrane lub w inny sposób przetwarzane</w:t>
      </w:r>
      <w:r w:rsidR="001A04CA" w:rsidRPr="00CE1961">
        <w:rPr>
          <w:rFonts w:ascii="Arial" w:hAnsi="Arial" w:cs="Arial"/>
          <w:sz w:val="20"/>
          <w:szCs w:val="20"/>
        </w:rPr>
        <w:t>;</w:t>
      </w:r>
    </w:p>
    <w:p w14:paraId="5358B006" w14:textId="29B79C91" w:rsidR="00C266E6" w:rsidRPr="00CE1961" w:rsidRDefault="00C266E6" w:rsidP="009A43B9">
      <w:pPr>
        <w:pStyle w:val="Akapitzlist"/>
        <w:numPr>
          <w:ilvl w:val="1"/>
          <w:numId w:val="42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CE1961">
        <w:rPr>
          <w:rFonts w:ascii="Arial" w:hAnsi="Arial" w:cs="Arial"/>
          <w:b/>
          <w:sz w:val="20"/>
          <w:szCs w:val="20"/>
        </w:rPr>
        <w:t>Prawo do ograniczenia przetwarzania danych osobowych.</w:t>
      </w:r>
      <w:r w:rsidRPr="00CE1961">
        <w:rPr>
          <w:rFonts w:ascii="Arial" w:hAnsi="Arial" w:cs="Arial"/>
          <w:sz w:val="20"/>
          <w:szCs w:val="20"/>
        </w:rPr>
        <w:t xml:space="preserve"> Mają Państwo prawo żądać, abyśmy ograniczyli przetwarzanie Państwa danych osobowych</w:t>
      </w:r>
      <w:r w:rsidR="001A04CA" w:rsidRPr="00CE1961">
        <w:rPr>
          <w:rFonts w:ascii="Arial" w:hAnsi="Arial" w:cs="Arial"/>
          <w:sz w:val="20"/>
          <w:szCs w:val="20"/>
        </w:rPr>
        <w:t>;</w:t>
      </w:r>
    </w:p>
    <w:p w14:paraId="0C65C4ED" w14:textId="03FE4012" w:rsidR="00C266E6" w:rsidRPr="00CE1961" w:rsidRDefault="00C266E6" w:rsidP="009A43B9">
      <w:pPr>
        <w:pStyle w:val="Akapitzlist"/>
        <w:numPr>
          <w:ilvl w:val="1"/>
          <w:numId w:val="42"/>
        </w:numPr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E1961">
        <w:rPr>
          <w:rFonts w:ascii="Arial" w:hAnsi="Arial" w:cs="Arial"/>
          <w:b/>
          <w:sz w:val="20"/>
          <w:szCs w:val="20"/>
        </w:rPr>
        <w:t xml:space="preserve">Prawo do przenoszenia danych - </w:t>
      </w:r>
      <w:r w:rsidRPr="00CE1961">
        <w:rPr>
          <w:rFonts w:ascii="Arial" w:hAnsi="Arial" w:cs="Arial"/>
          <w:sz w:val="20"/>
          <w:szCs w:val="20"/>
        </w:rPr>
        <w:t>prawo otrzymania od nas dan</w:t>
      </w:r>
      <w:r w:rsidR="00D535E3" w:rsidRPr="00CE1961">
        <w:rPr>
          <w:rFonts w:ascii="Arial" w:hAnsi="Arial" w:cs="Arial"/>
          <w:sz w:val="20"/>
          <w:szCs w:val="20"/>
        </w:rPr>
        <w:t xml:space="preserve">ych w </w:t>
      </w:r>
      <w:r w:rsidR="00D535E3" w:rsidRPr="009A43B9">
        <w:rPr>
          <w:rFonts w:ascii="Arial" w:hAnsi="Arial" w:cs="Arial"/>
          <w:sz w:val="20"/>
          <w:szCs w:val="20"/>
        </w:rPr>
        <w:t>ustrukturyzowanym, powszechnie używanym formacie nadającym się do odczytu maszynowego</w:t>
      </w:r>
      <w:r w:rsidR="00D535E3" w:rsidRPr="00CE1961">
        <w:rPr>
          <w:rFonts w:ascii="Arial" w:hAnsi="Arial" w:cs="Arial"/>
          <w:sz w:val="20"/>
          <w:szCs w:val="20"/>
        </w:rPr>
        <w:t xml:space="preserve"> </w:t>
      </w:r>
      <w:r w:rsidRPr="00CE1961">
        <w:rPr>
          <w:rFonts w:ascii="Arial" w:hAnsi="Arial" w:cs="Arial"/>
          <w:sz w:val="20"/>
          <w:szCs w:val="20"/>
        </w:rPr>
        <w:t xml:space="preserve"> lub upoważnienia nas do przesłania Państwa danych innemu administratorowi, jeżeli </w:t>
      </w:r>
      <w:r w:rsidR="00D535E3" w:rsidRPr="009A43B9">
        <w:rPr>
          <w:rFonts w:ascii="Arial" w:hAnsi="Arial" w:cs="Arial"/>
          <w:sz w:val="20"/>
          <w:szCs w:val="20"/>
        </w:rPr>
        <w:t xml:space="preserve">przetwarzanie odbywa się w sposób zautomatyzowany i </w:t>
      </w:r>
      <w:r w:rsidRPr="00CE1961">
        <w:rPr>
          <w:rFonts w:ascii="Arial" w:hAnsi="Arial" w:cs="Arial"/>
          <w:sz w:val="20"/>
          <w:szCs w:val="20"/>
        </w:rPr>
        <w:t>ich przesłanie jest technicznie możliwe.</w:t>
      </w:r>
    </w:p>
    <w:p w14:paraId="437A0D18" w14:textId="77777777" w:rsidR="00CE1961" w:rsidRPr="009A43B9" w:rsidRDefault="00CE1961" w:rsidP="009A43B9">
      <w:pPr>
        <w:numPr>
          <w:ilvl w:val="0"/>
          <w:numId w:val="42"/>
        </w:numPr>
        <w:spacing w:after="120" w:line="240" w:lineRule="auto"/>
        <w:ind w:left="357" w:hanging="357"/>
        <w:rPr>
          <w:rFonts w:ascii="Arial" w:hAnsi="Arial" w:cs="Arial"/>
          <w:color w:val="000000"/>
          <w:sz w:val="20"/>
          <w:szCs w:val="20"/>
        </w:rPr>
      </w:pPr>
      <w:r w:rsidRPr="009A43B9">
        <w:rPr>
          <w:rFonts w:ascii="Arial" w:hAnsi="Arial" w:cs="Arial"/>
          <w:color w:val="000000"/>
          <w:sz w:val="20"/>
          <w:szCs w:val="20"/>
        </w:rPr>
        <w:lastRenderedPageBreak/>
        <w:t>W celu skorzystania</w:t>
      </w:r>
      <w:r w:rsidR="001A04CA" w:rsidRPr="009A43B9">
        <w:rPr>
          <w:rFonts w:ascii="Arial" w:hAnsi="Arial" w:cs="Arial"/>
          <w:color w:val="000000"/>
          <w:sz w:val="20"/>
          <w:szCs w:val="20"/>
        </w:rPr>
        <w:t xml:space="preserve"> z przys</w:t>
      </w:r>
      <w:r w:rsidR="001A04CA" w:rsidRPr="009A43B9">
        <w:rPr>
          <w:rFonts w:ascii="Arial" w:hAnsi="Arial" w:cs="Arial" w:hint="eastAsia"/>
          <w:color w:val="000000"/>
          <w:sz w:val="20"/>
          <w:szCs w:val="20"/>
        </w:rPr>
        <w:t>ł</w:t>
      </w:r>
      <w:r w:rsidR="001A04CA" w:rsidRPr="009A43B9">
        <w:rPr>
          <w:rFonts w:ascii="Arial" w:hAnsi="Arial" w:cs="Arial"/>
          <w:color w:val="000000"/>
          <w:sz w:val="20"/>
          <w:szCs w:val="20"/>
        </w:rPr>
        <w:t>uguj</w:t>
      </w:r>
      <w:r w:rsidR="001A04CA" w:rsidRPr="009A43B9">
        <w:rPr>
          <w:rFonts w:ascii="Arial" w:hAnsi="Arial" w:cs="Arial" w:hint="eastAsia"/>
          <w:color w:val="000000"/>
          <w:sz w:val="20"/>
          <w:szCs w:val="20"/>
        </w:rPr>
        <w:t>ą</w:t>
      </w:r>
      <w:r w:rsidR="001A04CA" w:rsidRPr="009A43B9">
        <w:rPr>
          <w:rFonts w:ascii="Arial" w:hAnsi="Arial" w:cs="Arial"/>
          <w:color w:val="000000"/>
          <w:sz w:val="20"/>
          <w:szCs w:val="20"/>
        </w:rPr>
        <w:t>cych praw mo</w:t>
      </w:r>
      <w:r w:rsidR="001A04CA" w:rsidRPr="009A43B9">
        <w:rPr>
          <w:rFonts w:ascii="Arial" w:hAnsi="Arial" w:cs="Arial" w:hint="eastAsia"/>
          <w:color w:val="000000"/>
          <w:sz w:val="20"/>
          <w:szCs w:val="20"/>
        </w:rPr>
        <w:t>ż</w:t>
      </w:r>
      <w:r w:rsidR="001A04CA" w:rsidRPr="009A43B9">
        <w:rPr>
          <w:rFonts w:ascii="Arial" w:hAnsi="Arial" w:cs="Arial"/>
          <w:color w:val="000000"/>
          <w:sz w:val="20"/>
          <w:szCs w:val="20"/>
        </w:rPr>
        <w:t>e si</w:t>
      </w:r>
      <w:r w:rsidR="001A04CA" w:rsidRPr="009A43B9">
        <w:rPr>
          <w:rFonts w:ascii="Arial" w:hAnsi="Arial" w:cs="Arial" w:hint="eastAsia"/>
          <w:color w:val="000000"/>
          <w:sz w:val="20"/>
          <w:szCs w:val="20"/>
        </w:rPr>
        <w:t>ę</w:t>
      </w:r>
      <w:r w:rsidR="001A04CA" w:rsidRPr="009A43B9">
        <w:rPr>
          <w:rFonts w:ascii="Arial" w:hAnsi="Arial" w:cs="Arial"/>
          <w:color w:val="000000"/>
          <w:sz w:val="20"/>
          <w:szCs w:val="20"/>
        </w:rPr>
        <w:t xml:space="preserve"> z nami skontaktowa</w:t>
      </w:r>
      <w:r w:rsidR="001A04CA" w:rsidRPr="009A43B9">
        <w:rPr>
          <w:rFonts w:ascii="Arial" w:hAnsi="Arial" w:cs="Arial" w:hint="eastAsia"/>
          <w:color w:val="000000"/>
          <w:sz w:val="20"/>
          <w:szCs w:val="20"/>
        </w:rPr>
        <w:t>ć</w:t>
      </w:r>
      <w:r w:rsidR="001A04CA" w:rsidRPr="009A43B9">
        <w:rPr>
          <w:rFonts w:ascii="Arial" w:hAnsi="Arial" w:cs="Arial"/>
          <w:color w:val="000000"/>
          <w:sz w:val="20"/>
          <w:szCs w:val="20"/>
        </w:rPr>
        <w:t xml:space="preserve"> na wybrany spos</w:t>
      </w:r>
      <w:r w:rsidR="001A04CA" w:rsidRPr="009A43B9">
        <w:rPr>
          <w:rFonts w:ascii="Arial" w:hAnsi="Arial" w:cs="Arial" w:hint="eastAsia"/>
          <w:color w:val="000000"/>
          <w:sz w:val="20"/>
          <w:szCs w:val="20"/>
        </w:rPr>
        <w:t>ó</w:t>
      </w:r>
      <w:r w:rsidR="001A04CA" w:rsidRPr="009A43B9">
        <w:rPr>
          <w:rFonts w:ascii="Arial" w:hAnsi="Arial" w:cs="Arial"/>
          <w:color w:val="000000"/>
          <w:sz w:val="20"/>
          <w:szCs w:val="20"/>
        </w:rPr>
        <w:t>b:</w:t>
      </w:r>
      <w:r w:rsidR="001A04CA" w:rsidRPr="009A43B9">
        <w:rPr>
          <w:rFonts w:ascii="Arial" w:hAnsi="Arial" w:cs="Arial" w:hint="eastAsia"/>
          <w:color w:val="000000"/>
          <w:sz w:val="20"/>
          <w:szCs w:val="20"/>
        </w:rPr>
        <w:t> </w:t>
      </w:r>
    </w:p>
    <w:p w14:paraId="2C31CDC8" w14:textId="56414CCC" w:rsidR="00CE1961" w:rsidRPr="009A43B9" w:rsidRDefault="00CE1961" w:rsidP="000E31EC">
      <w:pPr>
        <w:numPr>
          <w:ilvl w:val="1"/>
          <w:numId w:val="42"/>
        </w:numPr>
        <w:spacing w:before="150"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="001A04CA" w:rsidRPr="009A43B9">
        <w:rPr>
          <w:rFonts w:ascii="Arial" w:hAnsi="Arial" w:cs="Arial"/>
          <w:color w:val="000000"/>
          <w:sz w:val="20"/>
          <w:szCs w:val="20"/>
        </w:rPr>
        <w:t>isemnie na adres</w:t>
      </w:r>
      <w:r w:rsidR="000E31EC">
        <w:rPr>
          <w:rFonts w:ascii="Arial" w:hAnsi="Arial" w:cs="Arial"/>
          <w:color w:val="000000"/>
          <w:sz w:val="20"/>
          <w:szCs w:val="20"/>
        </w:rPr>
        <w:t>:</w:t>
      </w:r>
      <w:r w:rsidR="001A04CA" w:rsidRPr="009A43B9">
        <w:rPr>
          <w:rFonts w:ascii="Arial" w:hAnsi="Arial" w:cs="Arial"/>
          <w:color w:val="000000"/>
          <w:sz w:val="20"/>
          <w:szCs w:val="20"/>
        </w:rPr>
        <w:t xml:space="preserve"> </w:t>
      </w:r>
      <w:r w:rsidR="000E31EC" w:rsidRPr="000E31EC">
        <w:rPr>
          <w:rFonts w:ascii="Arial" w:hAnsi="Arial" w:cs="Arial"/>
          <w:color w:val="000000"/>
          <w:sz w:val="20"/>
          <w:szCs w:val="20"/>
        </w:rPr>
        <w:t>TAURON Obsługa Klienta sp. z o.o. ul. Lwowska 23, 40-389 Katowice,</w:t>
      </w:r>
    </w:p>
    <w:p w14:paraId="2F391134" w14:textId="1CD65BB6" w:rsidR="00CE1961" w:rsidRPr="000E31EC" w:rsidRDefault="000E31EC">
      <w:pPr>
        <w:numPr>
          <w:ilvl w:val="1"/>
          <w:numId w:val="42"/>
        </w:numPr>
        <w:spacing w:before="150"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0E31EC">
        <w:rPr>
          <w:rFonts w:ascii="Arial" w:hAnsi="Arial" w:cs="Arial"/>
          <w:color w:val="000000"/>
          <w:sz w:val="20"/>
          <w:szCs w:val="20"/>
        </w:rPr>
        <w:t>pocztą elektroniczną pod adres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13" w:history="1">
        <w:r w:rsidRPr="00D90872">
          <w:rPr>
            <w:rStyle w:val="Hipercze"/>
            <w:rFonts w:ascii="Arial" w:hAnsi="Arial" w:cs="Arial"/>
            <w:sz w:val="20"/>
            <w:szCs w:val="20"/>
          </w:rPr>
          <w:t>daneosobowe.wnioski@tauron.pl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14:paraId="1225BFC6" w14:textId="770C5580" w:rsidR="001A04CA" w:rsidRPr="009A43B9" w:rsidRDefault="001A04CA" w:rsidP="009A43B9">
      <w:pPr>
        <w:spacing w:before="15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A43B9">
        <w:rPr>
          <w:rFonts w:ascii="Arial" w:hAnsi="Arial" w:cs="Arial"/>
          <w:color w:val="000000"/>
          <w:sz w:val="20"/>
          <w:szCs w:val="20"/>
        </w:rPr>
        <w:t>Je</w:t>
      </w:r>
      <w:r w:rsidRPr="009A43B9">
        <w:rPr>
          <w:rFonts w:ascii="Arial" w:hAnsi="Arial" w:cs="Arial" w:hint="eastAsia"/>
          <w:color w:val="000000"/>
          <w:sz w:val="20"/>
          <w:szCs w:val="20"/>
        </w:rPr>
        <w:t>ś</w:t>
      </w:r>
      <w:r w:rsidRPr="009A43B9">
        <w:rPr>
          <w:rFonts w:ascii="Arial" w:hAnsi="Arial" w:cs="Arial"/>
          <w:color w:val="000000"/>
          <w:sz w:val="20"/>
          <w:szCs w:val="20"/>
        </w:rPr>
        <w:t>li zdecyduje si</w:t>
      </w:r>
      <w:r w:rsidRPr="009A43B9">
        <w:rPr>
          <w:rFonts w:ascii="Arial" w:hAnsi="Arial" w:cs="Arial" w:hint="eastAsia"/>
          <w:color w:val="000000"/>
          <w:sz w:val="20"/>
          <w:szCs w:val="20"/>
        </w:rPr>
        <w:t>ę</w:t>
      </w:r>
      <w:r w:rsidRPr="009A43B9">
        <w:rPr>
          <w:rFonts w:ascii="Arial" w:hAnsi="Arial" w:cs="Arial"/>
          <w:color w:val="000000"/>
          <w:sz w:val="20"/>
          <w:szCs w:val="20"/>
        </w:rPr>
        <w:t xml:space="preserve"> Pani/Pan skorzysta</w:t>
      </w:r>
      <w:r w:rsidRPr="009A43B9">
        <w:rPr>
          <w:rFonts w:ascii="Arial" w:hAnsi="Arial" w:cs="Arial" w:hint="eastAsia"/>
          <w:color w:val="000000"/>
          <w:sz w:val="20"/>
          <w:szCs w:val="20"/>
        </w:rPr>
        <w:t>ć</w:t>
      </w:r>
      <w:r w:rsidRPr="009A43B9">
        <w:rPr>
          <w:rFonts w:ascii="Arial" w:hAnsi="Arial" w:cs="Arial"/>
          <w:color w:val="000000"/>
          <w:sz w:val="20"/>
          <w:szCs w:val="20"/>
        </w:rPr>
        <w:t xml:space="preserve"> z przys</w:t>
      </w:r>
      <w:r w:rsidRPr="009A43B9">
        <w:rPr>
          <w:rFonts w:ascii="Arial" w:hAnsi="Arial" w:cs="Arial" w:hint="eastAsia"/>
          <w:color w:val="000000"/>
          <w:sz w:val="20"/>
          <w:szCs w:val="20"/>
        </w:rPr>
        <w:t>ł</w:t>
      </w:r>
      <w:r w:rsidRPr="009A43B9">
        <w:rPr>
          <w:rFonts w:ascii="Arial" w:hAnsi="Arial" w:cs="Arial"/>
          <w:color w:val="000000"/>
          <w:sz w:val="20"/>
          <w:szCs w:val="20"/>
        </w:rPr>
        <w:t>uguj</w:t>
      </w:r>
      <w:r w:rsidRPr="009A43B9">
        <w:rPr>
          <w:rFonts w:ascii="Arial" w:hAnsi="Arial" w:cs="Arial" w:hint="eastAsia"/>
          <w:color w:val="000000"/>
          <w:sz w:val="20"/>
          <w:szCs w:val="20"/>
        </w:rPr>
        <w:t>ą</w:t>
      </w:r>
      <w:r w:rsidRPr="009A43B9">
        <w:rPr>
          <w:rFonts w:ascii="Arial" w:hAnsi="Arial" w:cs="Arial"/>
          <w:color w:val="000000"/>
          <w:sz w:val="20"/>
          <w:szCs w:val="20"/>
        </w:rPr>
        <w:t>cych praw, udzielimy Pani/Panu odpowiedzi odno</w:t>
      </w:r>
      <w:r w:rsidRPr="009A43B9">
        <w:rPr>
          <w:rFonts w:ascii="Arial" w:hAnsi="Arial" w:cs="Arial" w:hint="eastAsia"/>
          <w:color w:val="000000"/>
          <w:sz w:val="20"/>
          <w:szCs w:val="20"/>
        </w:rPr>
        <w:t>ś</w:t>
      </w:r>
      <w:r w:rsidRPr="009A43B9">
        <w:rPr>
          <w:rFonts w:ascii="Arial" w:hAnsi="Arial" w:cs="Arial"/>
          <w:color w:val="000000"/>
          <w:sz w:val="20"/>
          <w:szCs w:val="20"/>
        </w:rPr>
        <w:t>nie rozpatrzenia wniosku, nie p</w:t>
      </w:r>
      <w:r w:rsidRPr="009A43B9">
        <w:rPr>
          <w:rFonts w:ascii="Arial" w:hAnsi="Arial" w:cs="Arial" w:hint="eastAsia"/>
          <w:color w:val="000000"/>
          <w:sz w:val="20"/>
          <w:szCs w:val="20"/>
        </w:rPr>
        <w:t>óź</w:t>
      </w:r>
      <w:r w:rsidRPr="009A43B9">
        <w:rPr>
          <w:rFonts w:ascii="Arial" w:hAnsi="Arial" w:cs="Arial"/>
          <w:color w:val="000000"/>
          <w:sz w:val="20"/>
          <w:szCs w:val="20"/>
        </w:rPr>
        <w:t>niej ni</w:t>
      </w:r>
      <w:r w:rsidRPr="009A43B9">
        <w:rPr>
          <w:rFonts w:ascii="Arial" w:hAnsi="Arial" w:cs="Arial" w:hint="eastAsia"/>
          <w:color w:val="000000"/>
          <w:sz w:val="20"/>
          <w:szCs w:val="20"/>
        </w:rPr>
        <w:t>ż</w:t>
      </w:r>
      <w:r w:rsidRPr="009A43B9">
        <w:rPr>
          <w:rFonts w:ascii="Arial" w:hAnsi="Arial" w:cs="Arial"/>
          <w:color w:val="000000"/>
          <w:sz w:val="20"/>
          <w:szCs w:val="20"/>
        </w:rPr>
        <w:t xml:space="preserve"> w terminie miesi</w:t>
      </w:r>
      <w:r w:rsidRPr="009A43B9">
        <w:rPr>
          <w:rFonts w:ascii="Arial" w:hAnsi="Arial" w:cs="Arial" w:hint="eastAsia"/>
          <w:color w:val="000000"/>
          <w:sz w:val="20"/>
          <w:szCs w:val="20"/>
        </w:rPr>
        <w:t>ą</w:t>
      </w:r>
      <w:r w:rsidRPr="009A43B9">
        <w:rPr>
          <w:rFonts w:ascii="Arial" w:hAnsi="Arial" w:cs="Arial"/>
          <w:color w:val="000000"/>
          <w:sz w:val="20"/>
          <w:szCs w:val="20"/>
        </w:rPr>
        <w:t xml:space="preserve">ca od dnia kiedy otrzymamy </w:t>
      </w:r>
      <w:r w:rsidRPr="009A43B9">
        <w:rPr>
          <w:rFonts w:ascii="Arial" w:hAnsi="Arial" w:cs="Arial" w:hint="eastAsia"/>
          <w:color w:val="000000"/>
          <w:sz w:val="20"/>
          <w:szCs w:val="20"/>
        </w:rPr>
        <w:t>żą</w:t>
      </w:r>
      <w:r w:rsidRPr="009A43B9">
        <w:rPr>
          <w:rFonts w:ascii="Arial" w:hAnsi="Arial" w:cs="Arial"/>
          <w:color w:val="000000"/>
          <w:sz w:val="20"/>
          <w:szCs w:val="20"/>
        </w:rPr>
        <w:t>danie.</w:t>
      </w:r>
    </w:p>
    <w:p w14:paraId="4D3AD1FD" w14:textId="456A7DAC" w:rsidR="001A04CA" w:rsidRPr="009A43B9" w:rsidRDefault="00CE1961" w:rsidP="009A43B9">
      <w:pPr>
        <w:numPr>
          <w:ilvl w:val="0"/>
          <w:numId w:val="42"/>
        </w:numPr>
        <w:spacing w:before="15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A43B9">
        <w:rPr>
          <w:rFonts w:ascii="Arial" w:hAnsi="Arial" w:cs="Arial"/>
          <w:color w:val="000000"/>
          <w:sz w:val="20"/>
          <w:szCs w:val="20"/>
        </w:rPr>
        <w:t>P</w:t>
      </w:r>
      <w:r w:rsidR="001A04CA" w:rsidRPr="009A43B9">
        <w:rPr>
          <w:rFonts w:ascii="Arial" w:hAnsi="Arial" w:cs="Arial"/>
          <w:color w:val="000000"/>
          <w:sz w:val="20"/>
          <w:szCs w:val="20"/>
        </w:rPr>
        <w:t>rzys</w:t>
      </w:r>
      <w:r w:rsidR="001A04CA" w:rsidRPr="009A43B9">
        <w:rPr>
          <w:rFonts w:ascii="Arial" w:hAnsi="Arial" w:cs="Arial" w:hint="eastAsia"/>
          <w:color w:val="000000"/>
          <w:sz w:val="20"/>
          <w:szCs w:val="20"/>
        </w:rPr>
        <w:t>ł</w:t>
      </w:r>
      <w:r w:rsidR="001A04CA" w:rsidRPr="009A43B9">
        <w:rPr>
          <w:rFonts w:ascii="Arial" w:hAnsi="Arial" w:cs="Arial"/>
          <w:color w:val="000000"/>
          <w:sz w:val="20"/>
          <w:szCs w:val="20"/>
        </w:rPr>
        <w:t xml:space="preserve">uguje </w:t>
      </w:r>
      <w:r w:rsidRPr="009A43B9">
        <w:rPr>
          <w:rFonts w:ascii="Arial" w:hAnsi="Arial" w:cs="Arial"/>
          <w:color w:val="000000"/>
          <w:sz w:val="20"/>
          <w:szCs w:val="20"/>
        </w:rPr>
        <w:t>Pa</w:t>
      </w:r>
      <w:r w:rsidRPr="009A43B9">
        <w:rPr>
          <w:rFonts w:ascii="Arial" w:hAnsi="Arial" w:cs="Arial" w:hint="eastAsia"/>
          <w:color w:val="000000"/>
          <w:sz w:val="20"/>
          <w:szCs w:val="20"/>
        </w:rPr>
        <w:t>ń</w:t>
      </w:r>
      <w:r w:rsidRPr="009A43B9">
        <w:rPr>
          <w:rFonts w:ascii="Arial" w:hAnsi="Arial" w:cs="Arial"/>
          <w:color w:val="000000"/>
          <w:sz w:val="20"/>
          <w:szCs w:val="20"/>
        </w:rPr>
        <w:t>stwu</w:t>
      </w:r>
      <w:r w:rsidR="001A04CA" w:rsidRPr="009A43B9">
        <w:rPr>
          <w:rFonts w:ascii="Arial" w:hAnsi="Arial" w:cs="Arial"/>
          <w:color w:val="000000"/>
          <w:sz w:val="20"/>
          <w:szCs w:val="20"/>
        </w:rPr>
        <w:t xml:space="preserve"> prawo do wniesienia skargi do organu nadzorczego </w:t>
      </w:r>
      <w:r w:rsidR="001A04CA" w:rsidRPr="009A43B9">
        <w:rPr>
          <w:rFonts w:ascii="Arial" w:hAnsi="Arial" w:cs="Arial" w:hint="eastAsia"/>
          <w:color w:val="000000"/>
          <w:sz w:val="20"/>
          <w:szCs w:val="20"/>
        </w:rPr>
        <w:t>–</w:t>
      </w:r>
      <w:r w:rsidR="001A04CA" w:rsidRPr="009A43B9">
        <w:rPr>
          <w:rFonts w:ascii="Arial" w:hAnsi="Arial" w:cs="Arial"/>
          <w:color w:val="000000"/>
          <w:sz w:val="20"/>
          <w:szCs w:val="20"/>
        </w:rPr>
        <w:t xml:space="preserve"> Prezesa Urz</w:t>
      </w:r>
      <w:r w:rsidR="001A04CA" w:rsidRPr="009A43B9">
        <w:rPr>
          <w:rFonts w:ascii="Arial" w:hAnsi="Arial" w:cs="Arial" w:hint="eastAsia"/>
          <w:color w:val="000000"/>
          <w:sz w:val="20"/>
          <w:szCs w:val="20"/>
        </w:rPr>
        <w:t>ę</w:t>
      </w:r>
      <w:r w:rsidR="001A04CA" w:rsidRPr="009A43B9">
        <w:rPr>
          <w:rFonts w:ascii="Arial" w:hAnsi="Arial" w:cs="Arial"/>
          <w:color w:val="000000"/>
          <w:sz w:val="20"/>
          <w:szCs w:val="20"/>
        </w:rPr>
        <w:t>du Ochrony Danych Osobowych.</w:t>
      </w:r>
    </w:p>
    <w:p w14:paraId="28E7E018" w14:textId="19472A79" w:rsidR="000E31EC" w:rsidRDefault="001A04CA" w:rsidP="000E31EC">
      <w:pPr>
        <w:numPr>
          <w:ilvl w:val="0"/>
          <w:numId w:val="42"/>
        </w:numPr>
        <w:spacing w:before="15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A43B9">
        <w:rPr>
          <w:rFonts w:ascii="Arial" w:hAnsi="Arial" w:cs="Arial"/>
          <w:color w:val="000000"/>
          <w:sz w:val="20"/>
          <w:szCs w:val="20"/>
        </w:rPr>
        <w:t>Pa</w:t>
      </w:r>
      <w:r w:rsidRPr="009A43B9">
        <w:rPr>
          <w:rFonts w:ascii="Arial" w:hAnsi="Arial" w:cs="Arial" w:hint="eastAsia"/>
          <w:color w:val="000000"/>
          <w:sz w:val="20"/>
          <w:szCs w:val="20"/>
        </w:rPr>
        <w:t>ń</w:t>
      </w:r>
      <w:r w:rsidRPr="009A43B9">
        <w:rPr>
          <w:rFonts w:ascii="Arial" w:hAnsi="Arial" w:cs="Arial"/>
          <w:color w:val="000000"/>
          <w:sz w:val="20"/>
          <w:szCs w:val="20"/>
        </w:rPr>
        <w:t>stwa dane osobowe mog</w:t>
      </w:r>
      <w:r w:rsidRPr="009A43B9">
        <w:rPr>
          <w:rFonts w:ascii="Arial" w:hAnsi="Arial" w:cs="Arial" w:hint="eastAsia"/>
          <w:color w:val="000000"/>
          <w:sz w:val="20"/>
          <w:szCs w:val="20"/>
        </w:rPr>
        <w:t>ą</w:t>
      </w:r>
      <w:r w:rsidRPr="009A43B9">
        <w:rPr>
          <w:rFonts w:ascii="Arial" w:hAnsi="Arial" w:cs="Arial"/>
          <w:color w:val="000000"/>
          <w:sz w:val="20"/>
          <w:szCs w:val="20"/>
        </w:rPr>
        <w:t xml:space="preserve"> by</w:t>
      </w:r>
      <w:r w:rsidRPr="009A43B9">
        <w:rPr>
          <w:rFonts w:ascii="Arial" w:hAnsi="Arial" w:cs="Arial" w:hint="eastAsia"/>
          <w:color w:val="000000"/>
          <w:sz w:val="20"/>
          <w:szCs w:val="20"/>
        </w:rPr>
        <w:t>ć</w:t>
      </w:r>
      <w:r w:rsidRPr="009A43B9">
        <w:rPr>
          <w:rFonts w:ascii="Arial" w:hAnsi="Arial" w:cs="Arial"/>
          <w:color w:val="000000"/>
          <w:sz w:val="20"/>
          <w:szCs w:val="20"/>
        </w:rPr>
        <w:t xml:space="preserve"> przekazane poza Europejski Obszar Gospodarczy dalej (</w:t>
      </w:r>
      <w:r w:rsidRPr="009A43B9">
        <w:rPr>
          <w:rFonts w:ascii="Arial" w:hAnsi="Arial" w:cs="Arial" w:hint="eastAsia"/>
          <w:color w:val="000000"/>
          <w:sz w:val="20"/>
          <w:szCs w:val="20"/>
        </w:rPr>
        <w:t>„</w:t>
      </w:r>
      <w:r w:rsidRPr="009A43B9">
        <w:rPr>
          <w:rFonts w:ascii="Arial" w:hAnsi="Arial" w:cs="Arial"/>
          <w:color w:val="000000"/>
          <w:sz w:val="20"/>
          <w:szCs w:val="20"/>
        </w:rPr>
        <w:t>EOG</w:t>
      </w:r>
      <w:r w:rsidR="000E31EC">
        <w:rPr>
          <w:rFonts w:ascii="Arial" w:hAnsi="Arial" w:cs="Arial"/>
          <w:color w:val="000000"/>
          <w:sz w:val="20"/>
          <w:szCs w:val="20"/>
        </w:rPr>
        <w:t>”</w:t>
      </w:r>
      <w:r w:rsidRPr="009A43B9">
        <w:rPr>
          <w:rFonts w:ascii="Arial" w:hAnsi="Arial" w:cs="Arial"/>
          <w:color w:val="000000"/>
          <w:sz w:val="20"/>
          <w:szCs w:val="20"/>
        </w:rPr>
        <w:t>).</w:t>
      </w:r>
      <w:r w:rsidR="000E31EC">
        <w:rPr>
          <w:rFonts w:ascii="Arial" w:hAnsi="Arial" w:cs="Arial"/>
          <w:color w:val="000000"/>
          <w:sz w:val="20"/>
          <w:szCs w:val="20"/>
        </w:rPr>
        <w:t xml:space="preserve"> </w:t>
      </w:r>
      <w:r w:rsidR="000E31EC" w:rsidRPr="000E31EC">
        <w:rPr>
          <w:rFonts w:ascii="Arial" w:hAnsi="Arial" w:cs="Arial"/>
          <w:color w:val="000000"/>
          <w:sz w:val="20"/>
          <w:szCs w:val="20"/>
        </w:rPr>
        <w:t xml:space="preserve">Sytuacja taka może mieć miejsce w związku ze zlecaniem wykonania określonych usług/działań podmiotom mającym siedzibę poza EOG lub przetwarzającym dane poza EOG. Państwa dane osobowe mogą być przekazane jedynie do takich państw trzecich (państwa poza EOG) lub podmiotów w państwach trzecich, w stosunku do których decyzją Komisji Europejskiej stwierdzono odpowiedni stopień ochrony danych, zastosowano w umowach z tymi podmiotami standardowe klauzule ochrony danych lub zastosowano odpowiednie inne zabezpieczenia, o których mowa </w:t>
      </w:r>
      <w:r w:rsidR="00B96460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="000E31EC" w:rsidRPr="000E31EC">
        <w:rPr>
          <w:rFonts w:ascii="Arial" w:hAnsi="Arial" w:cs="Arial"/>
          <w:color w:val="000000"/>
          <w:sz w:val="20"/>
          <w:szCs w:val="20"/>
        </w:rPr>
        <w:t xml:space="preserve">w powszechnie obowiązujących przepisach prawa. </w:t>
      </w:r>
    </w:p>
    <w:p w14:paraId="6496C68D" w14:textId="2E5D6FAA" w:rsidR="001A04CA" w:rsidRPr="009A43B9" w:rsidRDefault="000E31EC" w:rsidP="00CA5704">
      <w:pPr>
        <w:spacing w:before="150" w:after="12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0E31EC">
        <w:rPr>
          <w:rFonts w:ascii="Arial" w:hAnsi="Arial" w:cs="Arial"/>
          <w:color w:val="000000"/>
          <w:sz w:val="20"/>
          <w:szCs w:val="20"/>
        </w:rPr>
        <w:t xml:space="preserve">W związku z przekazaniem danych poza EOG mogą Państwo zażądać dalszych informacji </w:t>
      </w:r>
      <w:r w:rsidR="00B96460">
        <w:rPr>
          <w:rFonts w:ascii="Arial" w:hAnsi="Arial" w:cs="Arial"/>
          <w:color w:val="000000"/>
          <w:sz w:val="20"/>
          <w:szCs w:val="20"/>
        </w:rPr>
        <w:t xml:space="preserve">                 </w:t>
      </w:r>
      <w:r w:rsidRPr="000E31EC">
        <w:rPr>
          <w:rFonts w:ascii="Arial" w:hAnsi="Arial" w:cs="Arial"/>
          <w:color w:val="000000"/>
          <w:sz w:val="20"/>
          <w:szCs w:val="20"/>
        </w:rPr>
        <w:t>o stosowanych zabezpieczeniach w tym zakresie, uzyskać kopię tych zabezpieczeń oraz informację o miejscu ich udostępnienia kontaktując się w sposób wskazany w niniejszej informacji.</w:t>
      </w:r>
    </w:p>
    <w:p w14:paraId="2E303963" w14:textId="1B35AF50" w:rsidR="00CE1961" w:rsidRPr="009A43B9" w:rsidRDefault="001A04CA" w:rsidP="009A43B9">
      <w:pPr>
        <w:numPr>
          <w:ilvl w:val="0"/>
          <w:numId w:val="42"/>
        </w:numPr>
        <w:spacing w:before="15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A43B9">
        <w:rPr>
          <w:rFonts w:ascii="Arial" w:hAnsi="Arial" w:cs="Arial"/>
          <w:color w:val="000000"/>
          <w:sz w:val="20"/>
          <w:szCs w:val="20"/>
        </w:rPr>
        <w:t>Przewidywanymi odbiorcami danych osobowych s</w:t>
      </w:r>
      <w:r w:rsidRPr="009A43B9">
        <w:rPr>
          <w:rFonts w:ascii="Arial" w:hAnsi="Arial" w:cs="Arial" w:hint="eastAsia"/>
          <w:color w:val="000000"/>
          <w:sz w:val="20"/>
          <w:szCs w:val="20"/>
        </w:rPr>
        <w:t>ą</w:t>
      </w:r>
      <w:r w:rsidRPr="009A43B9">
        <w:rPr>
          <w:rFonts w:ascii="Arial" w:hAnsi="Arial" w:cs="Arial"/>
          <w:color w:val="000000"/>
          <w:sz w:val="20"/>
          <w:szCs w:val="20"/>
        </w:rPr>
        <w:t>:</w:t>
      </w:r>
    </w:p>
    <w:p w14:paraId="5516D3DB" w14:textId="77777777" w:rsidR="00843641" w:rsidRPr="004D445E" w:rsidRDefault="00843641" w:rsidP="009A43B9">
      <w:pPr>
        <w:numPr>
          <w:ilvl w:val="1"/>
          <w:numId w:val="42"/>
        </w:numPr>
        <w:spacing w:before="15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43641">
        <w:rPr>
          <w:rFonts w:ascii="Arial" w:hAnsi="Arial" w:cs="Arial"/>
          <w:color w:val="000000"/>
          <w:sz w:val="20"/>
          <w:szCs w:val="20"/>
        </w:rPr>
        <w:t xml:space="preserve">Podmioty z Grupy TAURON, w szczególności Tauron Obsługa Klienta sp. z o.o. świadcząca usługi wspólne wobec pozostałych podmiotów z Grupy TAURON (lista spółek z Grupy TAURON dostępna jest pod adresem: </w:t>
      </w:r>
      <w:hyperlink r:id="rId14" w:history="1">
        <w:r w:rsidRPr="00EF5E42">
          <w:rPr>
            <w:rStyle w:val="Hipercze"/>
            <w:rFonts w:ascii="Arial" w:hAnsi="Arial" w:cs="Arial"/>
            <w:sz w:val="20"/>
            <w:szCs w:val="20"/>
          </w:rPr>
          <w:t>https://www.tauron.pl/tauron/o-tauronie/spolki-grupy</w:t>
        </w:r>
      </w:hyperlink>
      <w:r w:rsidRPr="00843641">
        <w:rPr>
          <w:rFonts w:ascii="Arial" w:hAnsi="Arial" w:cs="Arial"/>
          <w:color w:val="000000"/>
          <w:sz w:val="20"/>
          <w:szCs w:val="20"/>
        </w:rPr>
        <w:t>).</w:t>
      </w:r>
      <w:r w:rsidRPr="00843641">
        <w:t xml:space="preserve"> </w:t>
      </w:r>
    </w:p>
    <w:p w14:paraId="11F13CC1" w14:textId="77777777" w:rsidR="00843641" w:rsidRPr="004D445E" w:rsidRDefault="00843641" w:rsidP="00843641">
      <w:pPr>
        <w:numPr>
          <w:ilvl w:val="1"/>
          <w:numId w:val="42"/>
        </w:numPr>
        <w:spacing w:before="15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43641">
        <w:t>Podmioty współpracujące z nami przy obsłudze spraw księgowych, podatkowych, prawnych.</w:t>
      </w:r>
      <w:r>
        <w:t xml:space="preserve"> </w:t>
      </w:r>
    </w:p>
    <w:p w14:paraId="4320558D" w14:textId="77777777" w:rsidR="00843641" w:rsidRPr="004D445E" w:rsidRDefault="00843641" w:rsidP="00843641">
      <w:pPr>
        <w:numPr>
          <w:ilvl w:val="1"/>
          <w:numId w:val="42"/>
        </w:numPr>
        <w:spacing w:before="15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43641">
        <w:t>Podmioty obsługujące systemy teleinformatyczne i świadczące usługi IT.</w:t>
      </w:r>
      <w:r>
        <w:t xml:space="preserve"> </w:t>
      </w:r>
    </w:p>
    <w:p w14:paraId="435FC409" w14:textId="578BC4B0" w:rsidR="00843641" w:rsidRPr="004D445E" w:rsidRDefault="00843641" w:rsidP="00843641">
      <w:pPr>
        <w:numPr>
          <w:ilvl w:val="1"/>
          <w:numId w:val="42"/>
        </w:numPr>
        <w:spacing w:before="15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43641">
        <w:t>Podmioty wspomagające nas w obsłudze korespondencji.</w:t>
      </w:r>
    </w:p>
    <w:p w14:paraId="28057383" w14:textId="442E838B" w:rsidR="00843641" w:rsidRDefault="00843641" w:rsidP="00843641">
      <w:pPr>
        <w:numPr>
          <w:ilvl w:val="1"/>
          <w:numId w:val="42"/>
        </w:numPr>
        <w:spacing w:before="15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43641">
        <w:rPr>
          <w:rFonts w:ascii="Arial" w:hAnsi="Arial" w:cs="Arial"/>
          <w:color w:val="000000"/>
          <w:sz w:val="20"/>
          <w:szCs w:val="20"/>
        </w:rPr>
        <w:t>Podmioty świadczące nam usługi doradcze, konsultacyjne, audytowe, pomoc prawną, podatkową, rachunkową.</w:t>
      </w:r>
    </w:p>
    <w:p w14:paraId="47793813" w14:textId="7F4C0B2E" w:rsidR="00843641" w:rsidRDefault="00843641" w:rsidP="00843641">
      <w:pPr>
        <w:numPr>
          <w:ilvl w:val="1"/>
          <w:numId w:val="42"/>
        </w:numPr>
        <w:spacing w:before="15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43641">
        <w:rPr>
          <w:rFonts w:ascii="Arial" w:hAnsi="Arial" w:cs="Arial"/>
          <w:color w:val="000000"/>
          <w:sz w:val="20"/>
          <w:szCs w:val="20"/>
        </w:rPr>
        <w:t>Podmioty świadczące usługi archiwizacji dokumentów.</w:t>
      </w:r>
    </w:p>
    <w:p w14:paraId="2355D24F" w14:textId="607B0D4B" w:rsidR="00843641" w:rsidRDefault="00843641" w:rsidP="00843641">
      <w:pPr>
        <w:numPr>
          <w:ilvl w:val="1"/>
          <w:numId w:val="42"/>
        </w:numPr>
        <w:spacing w:before="15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43641">
        <w:rPr>
          <w:rFonts w:ascii="Arial" w:hAnsi="Arial" w:cs="Arial"/>
          <w:color w:val="000000"/>
          <w:sz w:val="20"/>
          <w:szCs w:val="20"/>
        </w:rPr>
        <w:t>Podmioty świadczące nam usługi monitorowania pojazdów i czasu pracy kierowców, w zakresie w jakim jest to niezbędne do realizacji celów, dla których przetwarzane są Państwa dane osobowe.</w:t>
      </w:r>
    </w:p>
    <w:p w14:paraId="799CEB4A" w14:textId="24CA4EC7" w:rsidR="007610E8" w:rsidRDefault="001A04CA" w:rsidP="004D445E">
      <w:r w:rsidRPr="008E2037" w:rsidDel="001A04CA">
        <w:t xml:space="preserve"> </w:t>
      </w:r>
    </w:p>
    <w:p w14:paraId="31DC9115" w14:textId="75B696D0" w:rsidR="00EB5F00" w:rsidRPr="007610E8" w:rsidRDefault="007610E8" w:rsidP="0080283B">
      <w:pPr>
        <w:tabs>
          <w:tab w:val="left" w:pos="49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EB5F00" w:rsidRPr="007610E8" w:rsidSect="00B9646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B8827" w14:textId="77777777" w:rsidR="00981D74" w:rsidRDefault="00981D74" w:rsidP="00CD6E9C">
      <w:pPr>
        <w:spacing w:after="0" w:line="240" w:lineRule="auto"/>
      </w:pPr>
      <w:r>
        <w:separator/>
      </w:r>
    </w:p>
  </w:endnote>
  <w:endnote w:type="continuationSeparator" w:id="0">
    <w:p w14:paraId="5565C22C" w14:textId="77777777" w:rsidR="00981D74" w:rsidRDefault="00981D74" w:rsidP="00CD6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D2696" w14:textId="77777777" w:rsidR="00843641" w:rsidRDefault="008436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0D2E1" w14:textId="77777777" w:rsidR="00843641" w:rsidRDefault="008436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4A004" w14:textId="77777777" w:rsidR="00843641" w:rsidRDefault="00843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09AD3" w14:textId="77777777" w:rsidR="00981D74" w:rsidRDefault="00981D74" w:rsidP="00CD6E9C">
      <w:pPr>
        <w:spacing w:after="0" w:line="240" w:lineRule="auto"/>
      </w:pPr>
      <w:r>
        <w:separator/>
      </w:r>
    </w:p>
  </w:footnote>
  <w:footnote w:type="continuationSeparator" w:id="0">
    <w:p w14:paraId="1DF21A7E" w14:textId="77777777" w:rsidR="00981D74" w:rsidRDefault="00981D74" w:rsidP="00CD6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96849" w14:textId="77777777" w:rsidR="00843641" w:rsidRDefault="008436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E616D" w14:textId="7ECFB158" w:rsidR="00623015" w:rsidRPr="006B1DFE" w:rsidRDefault="00623015" w:rsidP="00CD6E9C">
    <w:pPr>
      <w:pStyle w:val="Nagwek"/>
      <w:jc w:val="center"/>
      <w:rPr>
        <w:rFonts w:ascii="Arial" w:hAnsi="Arial" w:cs="Arial"/>
        <w:sz w:val="20"/>
        <w:szCs w:val="20"/>
      </w:rPr>
    </w:pPr>
    <w:r w:rsidRPr="006B1DFE">
      <w:rPr>
        <w:rFonts w:ascii="Arial" w:hAnsi="Arial" w:cs="Arial"/>
        <w:sz w:val="20"/>
        <w:szCs w:val="20"/>
      </w:rPr>
      <w:t>Akcja Społeczna Kopalni Wapienia „Czatkowice”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B5368" w14:textId="77777777" w:rsidR="00843641" w:rsidRDefault="008436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EB8"/>
    <w:multiLevelType w:val="hybridMultilevel"/>
    <w:tmpl w:val="483231BA"/>
    <w:lvl w:ilvl="0" w:tplc="94260242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" w15:restartNumberingAfterBreak="0">
    <w:nsid w:val="040C7A20"/>
    <w:multiLevelType w:val="hybridMultilevel"/>
    <w:tmpl w:val="BABC514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46F4341"/>
    <w:multiLevelType w:val="hybridMultilevel"/>
    <w:tmpl w:val="9CB0BCEE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3" w15:restartNumberingAfterBreak="0">
    <w:nsid w:val="07046531"/>
    <w:multiLevelType w:val="hybridMultilevel"/>
    <w:tmpl w:val="8A78B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C06A0"/>
    <w:multiLevelType w:val="hybridMultilevel"/>
    <w:tmpl w:val="AE8CB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50973"/>
    <w:multiLevelType w:val="hybridMultilevel"/>
    <w:tmpl w:val="78CEEE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416BC5"/>
    <w:multiLevelType w:val="hybridMultilevel"/>
    <w:tmpl w:val="7D047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339E8"/>
    <w:multiLevelType w:val="hybridMultilevel"/>
    <w:tmpl w:val="8D626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E5349"/>
    <w:multiLevelType w:val="hybridMultilevel"/>
    <w:tmpl w:val="6B529F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8934FB66">
      <w:start w:val="1"/>
      <w:numFmt w:val="decimal"/>
      <w:lvlText w:val="%2."/>
      <w:lvlJc w:val="left"/>
      <w:pPr>
        <w:ind w:left="216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F01C9F"/>
    <w:multiLevelType w:val="hybridMultilevel"/>
    <w:tmpl w:val="914233C0"/>
    <w:lvl w:ilvl="0" w:tplc="50C2972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B4E0D"/>
    <w:multiLevelType w:val="hybridMultilevel"/>
    <w:tmpl w:val="2A4C20BE"/>
    <w:lvl w:ilvl="0" w:tplc="63C4D39A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74EF8"/>
    <w:multiLevelType w:val="hybridMultilevel"/>
    <w:tmpl w:val="8CC4DC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613440"/>
    <w:multiLevelType w:val="hybridMultilevel"/>
    <w:tmpl w:val="D73A673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253C0"/>
    <w:multiLevelType w:val="multilevel"/>
    <w:tmpl w:val="60841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366476"/>
    <w:multiLevelType w:val="hybridMultilevel"/>
    <w:tmpl w:val="0CA8F69A"/>
    <w:lvl w:ilvl="0" w:tplc="6076FE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E5312C"/>
    <w:multiLevelType w:val="hybridMultilevel"/>
    <w:tmpl w:val="0FDA82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EB7592"/>
    <w:multiLevelType w:val="hybridMultilevel"/>
    <w:tmpl w:val="0FDA82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CE4446"/>
    <w:multiLevelType w:val="hybridMultilevel"/>
    <w:tmpl w:val="067C44CE"/>
    <w:lvl w:ilvl="0" w:tplc="B96AA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34ACA"/>
    <w:multiLevelType w:val="hybridMultilevel"/>
    <w:tmpl w:val="3ACAD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E2818"/>
    <w:multiLevelType w:val="hybridMultilevel"/>
    <w:tmpl w:val="9A1C95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651D98"/>
    <w:multiLevelType w:val="hybridMultilevel"/>
    <w:tmpl w:val="18223E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81187F"/>
    <w:multiLevelType w:val="hybridMultilevel"/>
    <w:tmpl w:val="F972440E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22" w15:restartNumberingAfterBreak="0">
    <w:nsid w:val="3B211C4F"/>
    <w:multiLevelType w:val="hybridMultilevel"/>
    <w:tmpl w:val="6E1223E8"/>
    <w:lvl w:ilvl="0" w:tplc="06EAA15A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820BEA"/>
    <w:multiLevelType w:val="hybridMultilevel"/>
    <w:tmpl w:val="7652A93A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24" w15:restartNumberingAfterBreak="0">
    <w:nsid w:val="3F0272E0"/>
    <w:multiLevelType w:val="hybridMultilevel"/>
    <w:tmpl w:val="459A7DA0"/>
    <w:lvl w:ilvl="0" w:tplc="78B41C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FB6DC1"/>
    <w:multiLevelType w:val="hybridMultilevel"/>
    <w:tmpl w:val="DEAC0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35888"/>
    <w:multiLevelType w:val="hybridMultilevel"/>
    <w:tmpl w:val="0FC08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A82AC6"/>
    <w:multiLevelType w:val="hybridMultilevel"/>
    <w:tmpl w:val="4F9A4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62C45"/>
    <w:multiLevelType w:val="hybridMultilevel"/>
    <w:tmpl w:val="272E7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F414A1"/>
    <w:multiLevelType w:val="hybridMultilevel"/>
    <w:tmpl w:val="38D6F8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B2E0B"/>
    <w:multiLevelType w:val="hybridMultilevel"/>
    <w:tmpl w:val="270C7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9090C"/>
    <w:multiLevelType w:val="hybridMultilevel"/>
    <w:tmpl w:val="69AED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062C2A"/>
    <w:multiLevelType w:val="hybridMultilevel"/>
    <w:tmpl w:val="21D8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B068F"/>
    <w:multiLevelType w:val="hybridMultilevel"/>
    <w:tmpl w:val="C4C65B9A"/>
    <w:lvl w:ilvl="0" w:tplc="9DF2FBCE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F4B1A1F"/>
    <w:multiLevelType w:val="hybridMultilevel"/>
    <w:tmpl w:val="23F24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F5978"/>
    <w:multiLevelType w:val="hybridMultilevel"/>
    <w:tmpl w:val="D988E3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C3EB41C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215E6C"/>
    <w:multiLevelType w:val="hybridMultilevel"/>
    <w:tmpl w:val="D812CAF6"/>
    <w:lvl w:ilvl="0" w:tplc="CF662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C5812"/>
    <w:multiLevelType w:val="hybridMultilevel"/>
    <w:tmpl w:val="0938FE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C484871"/>
    <w:multiLevelType w:val="hybridMultilevel"/>
    <w:tmpl w:val="CD9C9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D088C"/>
    <w:multiLevelType w:val="hybridMultilevel"/>
    <w:tmpl w:val="C8D06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D66DE"/>
    <w:multiLevelType w:val="hybridMultilevel"/>
    <w:tmpl w:val="9D0ED1B8"/>
    <w:lvl w:ilvl="0" w:tplc="3A6EEE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0513AD"/>
    <w:multiLevelType w:val="hybridMultilevel"/>
    <w:tmpl w:val="1A081B4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" w15:restartNumberingAfterBreak="0">
    <w:nsid w:val="7AEE5FD1"/>
    <w:multiLevelType w:val="hybridMultilevel"/>
    <w:tmpl w:val="38A227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D4B7681"/>
    <w:multiLevelType w:val="hybridMultilevel"/>
    <w:tmpl w:val="1BD06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F56317"/>
    <w:multiLevelType w:val="hybridMultilevel"/>
    <w:tmpl w:val="51ACA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D44691"/>
    <w:multiLevelType w:val="hybridMultilevel"/>
    <w:tmpl w:val="F43E6E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27"/>
  </w:num>
  <w:num w:numId="5">
    <w:abstractNumId w:val="25"/>
  </w:num>
  <w:num w:numId="6">
    <w:abstractNumId w:val="24"/>
  </w:num>
  <w:num w:numId="7">
    <w:abstractNumId w:val="37"/>
  </w:num>
  <w:num w:numId="8">
    <w:abstractNumId w:val="36"/>
  </w:num>
  <w:num w:numId="9">
    <w:abstractNumId w:val="42"/>
  </w:num>
  <w:num w:numId="10">
    <w:abstractNumId w:val="30"/>
  </w:num>
  <w:num w:numId="11">
    <w:abstractNumId w:val="7"/>
  </w:num>
  <w:num w:numId="12">
    <w:abstractNumId w:val="19"/>
  </w:num>
  <w:num w:numId="13">
    <w:abstractNumId w:val="17"/>
  </w:num>
  <w:num w:numId="14">
    <w:abstractNumId w:val="8"/>
  </w:num>
  <w:num w:numId="15">
    <w:abstractNumId w:val="3"/>
  </w:num>
  <w:num w:numId="16">
    <w:abstractNumId w:val="34"/>
  </w:num>
  <w:num w:numId="17">
    <w:abstractNumId w:val="32"/>
  </w:num>
  <w:num w:numId="18">
    <w:abstractNumId w:val="38"/>
  </w:num>
  <w:num w:numId="19">
    <w:abstractNumId w:val="26"/>
  </w:num>
  <w:num w:numId="20">
    <w:abstractNumId w:val="41"/>
  </w:num>
  <w:num w:numId="21">
    <w:abstractNumId w:val="40"/>
  </w:num>
  <w:num w:numId="22">
    <w:abstractNumId w:val="44"/>
  </w:num>
  <w:num w:numId="23">
    <w:abstractNumId w:val="0"/>
  </w:num>
  <w:num w:numId="24">
    <w:abstractNumId w:val="9"/>
  </w:num>
  <w:num w:numId="25">
    <w:abstractNumId w:val="22"/>
  </w:num>
  <w:num w:numId="26">
    <w:abstractNumId w:val="45"/>
  </w:num>
  <w:num w:numId="27">
    <w:abstractNumId w:val="20"/>
  </w:num>
  <w:num w:numId="28">
    <w:abstractNumId w:val="16"/>
  </w:num>
  <w:num w:numId="29">
    <w:abstractNumId w:val="11"/>
  </w:num>
  <w:num w:numId="30">
    <w:abstractNumId w:val="39"/>
  </w:num>
  <w:num w:numId="31">
    <w:abstractNumId w:val="15"/>
  </w:num>
  <w:num w:numId="32">
    <w:abstractNumId w:val="5"/>
  </w:num>
  <w:num w:numId="33">
    <w:abstractNumId w:val="29"/>
  </w:num>
  <w:num w:numId="34">
    <w:abstractNumId w:val="33"/>
  </w:num>
  <w:num w:numId="35">
    <w:abstractNumId w:val="1"/>
  </w:num>
  <w:num w:numId="36">
    <w:abstractNumId w:val="43"/>
  </w:num>
  <w:num w:numId="37">
    <w:abstractNumId w:val="31"/>
  </w:num>
  <w:num w:numId="38">
    <w:abstractNumId w:val="21"/>
  </w:num>
  <w:num w:numId="39">
    <w:abstractNumId w:val="2"/>
  </w:num>
  <w:num w:numId="40">
    <w:abstractNumId w:val="23"/>
  </w:num>
  <w:num w:numId="41">
    <w:abstractNumId w:val="28"/>
  </w:num>
  <w:num w:numId="42">
    <w:abstractNumId w:val="35"/>
  </w:num>
  <w:num w:numId="43">
    <w:abstractNumId w:val="4"/>
  </w:num>
  <w:num w:numId="44">
    <w:abstractNumId w:val="13"/>
  </w:num>
  <w:num w:numId="45">
    <w:abstractNumId w:val="12"/>
  </w:num>
  <w:num w:numId="46">
    <w:abstractNumId w:val="10"/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9C"/>
    <w:rsid w:val="00004DF8"/>
    <w:rsid w:val="000063CE"/>
    <w:rsid w:val="00007C5E"/>
    <w:rsid w:val="00012191"/>
    <w:rsid w:val="00016BCC"/>
    <w:rsid w:val="00016C6B"/>
    <w:rsid w:val="0002759C"/>
    <w:rsid w:val="000301CE"/>
    <w:rsid w:val="00030591"/>
    <w:rsid w:val="0003241A"/>
    <w:rsid w:val="00032B12"/>
    <w:rsid w:val="00034F94"/>
    <w:rsid w:val="0004138E"/>
    <w:rsid w:val="000522D7"/>
    <w:rsid w:val="000567D9"/>
    <w:rsid w:val="00075BB0"/>
    <w:rsid w:val="00095D09"/>
    <w:rsid w:val="000967F5"/>
    <w:rsid w:val="000969EF"/>
    <w:rsid w:val="000A0BA8"/>
    <w:rsid w:val="000A0E26"/>
    <w:rsid w:val="000A13D5"/>
    <w:rsid w:val="000A38C1"/>
    <w:rsid w:val="000C3C16"/>
    <w:rsid w:val="000C58DC"/>
    <w:rsid w:val="000D5C65"/>
    <w:rsid w:val="000E31EC"/>
    <w:rsid w:val="000F291F"/>
    <w:rsid w:val="000F6EB6"/>
    <w:rsid w:val="0014175A"/>
    <w:rsid w:val="00143D5F"/>
    <w:rsid w:val="00153D39"/>
    <w:rsid w:val="00162AB1"/>
    <w:rsid w:val="0016514F"/>
    <w:rsid w:val="00171588"/>
    <w:rsid w:val="0017220B"/>
    <w:rsid w:val="001728FC"/>
    <w:rsid w:val="00172E0E"/>
    <w:rsid w:val="00176350"/>
    <w:rsid w:val="0018273A"/>
    <w:rsid w:val="001971C0"/>
    <w:rsid w:val="001976E9"/>
    <w:rsid w:val="001A04CA"/>
    <w:rsid w:val="001A4D33"/>
    <w:rsid w:val="001A7854"/>
    <w:rsid w:val="001B0D60"/>
    <w:rsid w:val="001C1CB4"/>
    <w:rsid w:val="001C2D53"/>
    <w:rsid w:val="001D7422"/>
    <w:rsid w:val="001E56BF"/>
    <w:rsid w:val="001E7E45"/>
    <w:rsid w:val="002126D9"/>
    <w:rsid w:val="00215E32"/>
    <w:rsid w:val="002216A8"/>
    <w:rsid w:val="00230F54"/>
    <w:rsid w:val="002316BA"/>
    <w:rsid w:val="00234723"/>
    <w:rsid w:val="00234DA5"/>
    <w:rsid w:val="00246B72"/>
    <w:rsid w:val="0025735B"/>
    <w:rsid w:val="00283CB9"/>
    <w:rsid w:val="002A0263"/>
    <w:rsid w:val="002B3658"/>
    <w:rsid w:val="002B40E0"/>
    <w:rsid w:val="002B7420"/>
    <w:rsid w:val="002C6D34"/>
    <w:rsid w:val="002C7299"/>
    <w:rsid w:val="002C7E56"/>
    <w:rsid w:val="002D299F"/>
    <w:rsid w:val="002D6A0F"/>
    <w:rsid w:val="002D715C"/>
    <w:rsid w:val="0030660E"/>
    <w:rsid w:val="00306A8D"/>
    <w:rsid w:val="00310D7E"/>
    <w:rsid w:val="003122B0"/>
    <w:rsid w:val="0031307A"/>
    <w:rsid w:val="00320546"/>
    <w:rsid w:val="00323317"/>
    <w:rsid w:val="00340313"/>
    <w:rsid w:val="00350E87"/>
    <w:rsid w:val="003525BE"/>
    <w:rsid w:val="003550D3"/>
    <w:rsid w:val="00356B61"/>
    <w:rsid w:val="00381CD9"/>
    <w:rsid w:val="00390D5E"/>
    <w:rsid w:val="00393585"/>
    <w:rsid w:val="0039547C"/>
    <w:rsid w:val="003A425A"/>
    <w:rsid w:val="003A74F0"/>
    <w:rsid w:val="003B244F"/>
    <w:rsid w:val="003B504E"/>
    <w:rsid w:val="003C0516"/>
    <w:rsid w:val="003C24B8"/>
    <w:rsid w:val="003C4B7F"/>
    <w:rsid w:val="003C5306"/>
    <w:rsid w:val="003C6F6F"/>
    <w:rsid w:val="003D51C8"/>
    <w:rsid w:val="003E7EEB"/>
    <w:rsid w:val="004021EF"/>
    <w:rsid w:val="00427D4F"/>
    <w:rsid w:val="00434D87"/>
    <w:rsid w:val="00442755"/>
    <w:rsid w:val="00446333"/>
    <w:rsid w:val="004667D5"/>
    <w:rsid w:val="00475B5E"/>
    <w:rsid w:val="004765D8"/>
    <w:rsid w:val="00477F5C"/>
    <w:rsid w:val="00481990"/>
    <w:rsid w:val="004A17DB"/>
    <w:rsid w:val="004A1DFD"/>
    <w:rsid w:val="004A78E7"/>
    <w:rsid w:val="004B1FB2"/>
    <w:rsid w:val="004B777C"/>
    <w:rsid w:val="004C35AB"/>
    <w:rsid w:val="004C794F"/>
    <w:rsid w:val="004D445E"/>
    <w:rsid w:val="004F3437"/>
    <w:rsid w:val="004F77E3"/>
    <w:rsid w:val="0050377B"/>
    <w:rsid w:val="005116ED"/>
    <w:rsid w:val="005123E4"/>
    <w:rsid w:val="00524C64"/>
    <w:rsid w:val="0054483C"/>
    <w:rsid w:val="00544D2E"/>
    <w:rsid w:val="00547A71"/>
    <w:rsid w:val="00554319"/>
    <w:rsid w:val="00555661"/>
    <w:rsid w:val="005629CC"/>
    <w:rsid w:val="00572DFC"/>
    <w:rsid w:val="00573CD1"/>
    <w:rsid w:val="00593E5C"/>
    <w:rsid w:val="00596CE2"/>
    <w:rsid w:val="005A09C0"/>
    <w:rsid w:val="005A126D"/>
    <w:rsid w:val="005A21FE"/>
    <w:rsid w:val="005A2A80"/>
    <w:rsid w:val="005A5FD8"/>
    <w:rsid w:val="005B4F1D"/>
    <w:rsid w:val="005B72EE"/>
    <w:rsid w:val="005C64B6"/>
    <w:rsid w:val="005C6D17"/>
    <w:rsid w:val="005E6432"/>
    <w:rsid w:val="005F5E97"/>
    <w:rsid w:val="006012C8"/>
    <w:rsid w:val="00623015"/>
    <w:rsid w:val="00630C74"/>
    <w:rsid w:val="00644D31"/>
    <w:rsid w:val="00646096"/>
    <w:rsid w:val="00646A5D"/>
    <w:rsid w:val="00647A0D"/>
    <w:rsid w:val="006519FF"/>
    <w:rsid w:val="00651C7E"/>
    <w:rsid w:val="006526BC"/>
    <w:rsid w:val="0065570A"/>
    <w:rsid w:val="00671AFD"/>
    <w:rsid w:val="006722AE"/>
    <w:rsid w:val="00676383"/>
    <w:rsid w:val="006A36F7"/>
    <w:rsid w:val="006B1DFE"/>
    <w:rsid w:val="006B7EA9"/>
    <w:rsid w:val="006C613F"/>
    <w:rsid w:val="006C7A8C"/>
    <w:rsid w:val="006D3F62"/>
    <w:rsid w:val="006F4851"/>
    <w:rsid w:val="006F648E"/>
    <w:rsid w:val="0071136C"/>
    <w:rsid w:val="00732B84"/>
    <w:rsid w:val="00732FA0"/>
    <w:rsid w:val="007348AA"/>
    <w:rsid w:val="0073798C"/>
    <w:rsid w:val="0075173C"/>
    <w:rsid w:val="007610E8"/>
    <w:rsid w:val="007629E5"/>
    <w:rsid w:val="00763B73"/>
    <w:rsid w:val="00764482"/>
    <w:rsid w:val="007647D8"/>
    <w:rsid w:val="00773D81"/>
    <w:rsid w:val="007925C5"/>
    <w:rsid w:val="007B2448"/>
    <w:rsid w:val="007D0EC2"/>
    <w:rsid w:val="0080283B"/>
    <w:rsid w:val="00803A30"/>
    <w:rsid w:val="008133D0"/>
    <w:rsid w:val="00825473"/>
    <w:rsid w:val="008306C9"/>
    <w:rsid w:val="008320F3"/>
    <w:rsid w:val="00834D5F"/>
    <w:rsid w:val="00836E08"/>
    <w:rsid w:val="008400A8"/>
    <w:rsid w:val="00843641"/>
    <w:rsid w:val="0084694C"/>
    <w:rsid w:val="00850359"/>
    <w:rsid w:val="00857A4B"/>
    <w:rsid w:val="0086411F"/>
    <w:rsid w:val="008670CA"/>
    <w:rsid w:val="00873186"/>
    <w:rsid w:val="00892E9A"/>
    <w:rsid w:val="0089352A"/>
    <w:rsid w:val="008938AB"/>
    <w:rsid w:val="008E2037"/>
    <w:rsid w:val="008E4EE1"/>
    <w:rsid w:val="008E60FE"/>
    <w:rsid w:val="008E7253"/>
    <w:rsid w:val="0090339E"/>
    <w:rsid w:val="00903AE1"/>
    <w:rsid w:val="00933509"/>
    <w:rsid w:val="00950228"/>
    <w:rsid w:val="0096300E"/>
    <w:rsid w:val="00975CC5"/>
    <w:rsid w:val="00981D74"/>
    <w:rsid w:val="009840BA"/>
    <w:rsid w:val="00990F47"/>
    <w:rsid w:val="00990FF1"/>
    <w:rsid w:val="00992949"/>
    <w:rsid w:val="009A43B9"/>
    <w:rsid w:val="009B4361"/>
    <w:rsid w:val="009B5542"/>
    <w:rsid w:val="009D4126"/>
    <w:rsid w:val="009E2082"/>
    <w:rsid w:val="009E37AC"/>
    <w:rsid w:val="009E7602"/>
    <w:rsid w:val="009F4A34"/>
    <w:rsid w:val="00A0094D"/>
    <w:rsid w:val="00A12DF3"/>
    <w:rsid w:val="00A25877"/>
    <w:rsid w:val="00A315B3"/>
    <w:rsid w:val="00A3176B"/>
    <w:rsid w:val="00A502D3"/>
    <w:rsid w:val="00A64017"/>
    <w:rsid w:val="00A72ACB"/>
    <w:rsid w:val="00A7436F"/>
    <w:rsid w:val="00A80FB0"/>
    <w:rsid w:val="00A923F5"/>
    <w:rsid w:val="00A9777D"/>
    <w:rsid w:val="00AB68CE"/>
    <w:rsid w:val="00AD4B57"/>
    <w:rsid w:val="00AD5071"/>
    <w:rsid w:val="00AD74F3"/>
    <w:rsid w:val="00AD7C15"/>
    <w:rsid w:val="00B213BE"/>
    <w:rsid w:val="00B2197C"/>
    <w:rsid w:val="00B33DE1"/>
    <w:rsid w:val="00B3402C"/>
    <w:rsid w:val="00B420E8"/>
    <w:rsid w:val="00B425AB"/>
    <w:rsid w:val="00B463E6"/>
    <w:rsid w:val="00B46BE3"/>
    <w:rsid w:val="00B50501"/>
    <w:rsid w:val="00B5301E"/>
    <w:rsid w:val="00B541FE"/>
    <w:rsid w:val="00B7028F"/>
    <w:rsid w:val="00B911D0"/>
    <w:rsid w:val="00B92B85"/>
    <w:rsid w:val="00B96460"/>
    <w:rsid w:val="00BC5C22"/>
    <w:rsid w:val="00BD16E5"/>
    <w:rsid w:val="00BD488C"/>
    <w:rsid w:val="00BD5A82"/>
    <w:rsid w:val="00BD7D12"/>
    <w:rsid w:val="00BF2405"/>
    <w:rsid w:val="00BF7D9F"/>
    <w:rsid w:val="00C0356C"/>
    <w:rsid w:val="00C063D2"/>
    <w:rsid w:val="00C234DF"/>
    <w:rsid w:val="00C266E6"/>
    <w:rsid w:val="00C30E14"/>
    <w:rsid w:val="00C32F6B"/>
    <w:rsid w:val="00C35024"/>
    <w:rsid w:val="00C44029"/>
    <w:rsid w:val="00C47764"/>
    <w:rsid w:val="00C53C3B"/>
    <w:rsid w:val="00C566B7"/>
    <w:rsid w:val="00C67F17"/>
    <w:rsid w:val="00C81A7D"/>
    <w:rsid w:val="00C8619B"/>
    <w:rsid w:val="00C86866"/>
    <w:rsid w:val="00C95A3A"/>
    <w:rsid w:val="00C96CD8"/>
    <w:rsid w:val="00CA5704"/>
    <w:rsid w:val="00CA788E"/>
    <w:rsid w:val="00CB2594"/>
    <w:rsid w:val="00CC215F"/>
    <w:rsid w:val="00CD1FB4"/>
    <w:rsid w:val="00CD2DD2"/>
    <w:rsid w:val="00CD5D58"/>
    <w:rsid w:val="00CD6E9C"/>
    <w:rsid w:val="00CD7570"/>
    <w:rsid w:val="00CE1961"/>
    <w:rsid w:val="00CE7FB1"/>
    <w:rsid w:val="00CF1721"/>
    <w:rsid w:val="00CF4E84"/>
    <w:rsid w:val="00D0615F"/>
    <w:rsid w:val="00D43058"/>
    <w:rsid w:val="00D50878"/>
    <w:rsid w:val="00D51DDB"/>
    <w:rsid w:val="00D535E3"/>
    <w:rsid w:val="00D67930"/>
    <w:rsid w:val="00D7406F"/>
    <w:rsid w:val="00D8568D"/>
    <w:rsid w:val="00D922FB"/>
    <w:rsid w:val="00DB5791"/>
    <w:rsid w:val="00DC3A2E"/>
    <w:rsid w:val="00DC61EA"/>
    <w:rsid w:val="00DE659D"/>
    <w:rsid w:val="00DF71CE"/>
    <w:rsid w:val="00E01C22"/>
    <w:rsid w:val="00E24071"/>
    <w:rsid w:val="00E24753"/>
    <w:rsid w:val="00E32C76"/>
    <w:rsid w:val="00E358C8"/>
    <w:rsid w:val="00E43648"/>
    <w:rsid w:val="00E55680"/>
    <w:rsid w:val="00E57E08"/>
    <w:rsid w:val="00E61315"/>
    <w:rsid w:val="00E63877"/>
    <w:rsid w:val="00E75AEF"/>
    <w:rsid w:val="00E77DD8"/>
    <w:rsid w:val="00E90A24"/>
    <w:rsid w:val="00E9270A"/>
    <w:rsid w:val="00E9276D"/>
    <w:rsid w:val="00E9445B"/>
    <w:rsid w:val="00E9489D"/>
    <w:rsid w:val="00EA5C41"/>
    <w:rsid w:val="00EB5F00"/>
    <w:rsid w:val="00EB7310"/>
    <w:rsid w:val="00EC1F3B"/>
    <w:rsid w:val="00EC3B37"/>
    <w:rsid w:val="00EC4D0B"/>
    <w:rsid w:val="00EE3D16"/>
    <w:rsid w:val="00F01F33"/>
    <w:rsid w:val="00F06E6A"/>
    <w:rsid w:val="00F157F5"/>
    <w:rsid w:val="00F16527"/>
    <w:rsid w:val="00F170FF"/>
    <w:rsid w:val="00F34481"/>
    <w:rsid w:val="00F73893"/>
    <w:rsid w:val="00F8254E"/>
    <w:rsid w:val="00F839E9"/>
    <w:rsid w:val="00F86442"/>
    <w:rsid w:val="00F94AD8"/>
    <w:rsid w:val="00F9563A"/>
    <w:rsid w:val="00FA01D2"/>
    <w:rsid w:val="00FA7F1C"/>
    <w:rsid w:val="00FC1DCE"/>
    <w:rsid w:val="00FC1E8F"/>
    <w:rsid w:val="00FF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89E433"/>
  <w15:chartTrackingRefBased/>
  <w15:docId w15:val="{AC913D82-C2F4-4BDD-B131-35D35D6D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6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E9C"/>
  </w:style>
  <w:style w:type="paragraph" w:styleId="Stopka">
    <w:name w:val="footer"/>
    <w:basedOn w:val="Normalny"/>
    <w:link w:val="StopkaZnak"/>
    <w:uiPriority w:val="99"/>
    <w:unhideWhenUsed/>
    <w:rsid w:val="00CD6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E9C"/>
  </w:style>
  <w:style w:type="paragraph" w:styleId="Akapitzlist">
    <w:name w:val="List Paragraph"/>
    <w:basedOn w:val="Normalny"/>
    <w:uiPriority w:val="34"/>
    <w:qFormat/>
    <w:rsid w:val="00C440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3AE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A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A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A3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71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71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71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71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71C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1C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EB5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37A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32B84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1A04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eosobowe.wnioski@tauron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kwc.iod@czatkowice.com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zatkowice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auron.pl/tauron/o-tauronie/spolki-grup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622A79B3-884A-468E-B0E1-E666E4D6AEB4" xsi:nil="true"/>
    <TaxCatchAll xmlns="08c5e60e-1f91-47a7-a660-8d8a2c42d4c0" xsi:nil="true"/>
    <lcf76f155ced4ddcb4097134ff3c332f xmlns="622a79b3-884a-468e-b0e1-e666e4d6aeb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749EB60A7C6846AACED45D2B3EE8B5" ma:contentTypeVersion="" ma:contentTypeDescription="Utwórz nowy dokument." ma:contentTypeScope="" ma:versionID="51fadfef9073eff34de4401378d7a223">
  <xsd:schema xmlns:xsd="http://www.w3.org/2001/XMLSchema" xmlns:xs="http://www.w3.org/2001/XMLSchema" xmlns:p="http://schemas.microsoft.com/office/2006/metadata/properties" xmlns:ns2="622A79B3-884A-468E-B0E1-E666E4D6AEB4" xmlns:ns3="622a79b3-884a-468e-b0e1-e666e4d6aeb4" xmlns:ns4="89045c69-8090-4df4-b75f-f58c4bd793d2" xmlns:ns5="08c5e60e-1f91-47a7-a660-8d8a2c42d4c0" targetNamespace="http://schemas.microsoft.com/office/2006/metadata/properties" ma:root="true" ma:fieldsID="42975e6675422396a1c6996e46db9d89" ns2:_="" ns3:_="" ns4:_="" ns5:_="">
    <xsd:import namespace="622A79B3-884A-468E-B0E1-E666E4D6AEB4"/>
    <xsd:import namespace="622a79b3-884a-468e-b0e1-e666e4d6aeb4"/>
    <xsd:import namespace="89045c69-8090-4df4-b75f-f58c4bd793d2"/>
    <xsd:import namespace="08c5e60e-1f91-47a7-a660-8d8a2c42d4c0"/>
    <xsd:element name="properties">
      <xsd:complexType>
        <xsd:sequence>
          <xsd:element name="documentManagement">
            <xsd:complexType>
              <xsd:all>
                <xsd:element ref="ns2:Opi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A79B3-884A-468E-B0E1-E666E4D6AEB4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a79b3-884a-468e-b0e1-e666e4d6a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5ebe6ab8-f229-48dd-bc8a-b3ab89121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5c69-8090-4df4-b75f-f58c4bd793d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5e60e-1f91-47a7-a660-8d8a2c42d4c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75964AE-F7FA-4BF6-9D57-A383D1AC3279}" ma:internalName="TaxCatchAll" ma:showField="CatchAllData" ma:web="{89045c69-8090-4df4-b75f-f58c4bd793d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4A6AD-8A8D-477E-AFC0-28B4AE231BD6}">
  <ds:schemaRefs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622A79B3-884A-468E-B0E1-E666E4D6AEB4"/>
    <ds:schemaRef ds:uri="http://www.w3.org/XML/1998/namespace"/>
    <ds:schemaRef ds:uri="http://schemas.microsoft.com/office/2006/documentManagement/types"/>
    <ds:schemaRef ds:uri="622a79b3-884a-468e-b0e1-e666e4d6aeb4"/>
    <ds:schemaRef ds:uri="http://schemas.microsoft.com/office/infopath/2007/PartnerControls"/>
    <ds:schemaRef ds:uri="http://schemas.openxmlformats.org/package/2006/metadata/core-properties"/>
    <ds:schemaRef ds:uri="08c5e60e-1f91-47a7-a660-8d8a2c42d4c0"/>
    <ds:schemaRef ds:uri="89045c69-8090-4df4-b75f-f58c4bd793d2"/>
  </ds:schemaRefs>
</ds:datastoreItem>
</file>

<file path=customXml/itemProps2.xml><?xml version="1.0" encoding="utf-8"?>
<ds:datastoreItem xmlns:ds="http://schemas.openxmlformats.org/officeDocument/2006/customXml" ds:itemID="{51D9CC38-9E19-42D6-A1BD-1AE7E2B3E3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22FFED-54F9-4120-94BF-D1D214F6C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A79B3-884A-468E-B0E1-E666E4D6AEB4"/>
    <ds:schemaRef ds:uri="622a79b3-884a-468e-b0e1-e666e4d6aeb4"/>
    <ds:schemaRef ds:uri="89045c69-8090-4df4-b75f-f58c4bd793d2"/>
    <ds:schemaRef ds:uri="08c5e60e-1f91-47a7-a660-8d8a2c42d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28A307-E0B2-4484-B4D7-448431DC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845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TAURON Polska Energia S.A.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Cupiał Agnieszka</dc:creator>
  <cp:keywords/>
  <dc:description/>
  <cp:lastModifiedBy>Kłeczek Justyna (KWC)</cp:lastModifiedBy>
  <cp:revision>6</cp:revision>
  <cp:lastPrinted>2019-02-11T13:14:00Z</cp:lastPrinted>
  <dcterms:created xsi:type="dcterms:W3CDTF">2023-01-17T13:29:00Z</dcterms:created>
  <dcterms:modified xsi:type="dcterms:W3CDTF">2023-02-02T11:56:00Z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0x01010064749EB60A7C6846AACED45D2B3EE8B5</vt:lpwstr>
  </property>
  <property fmtid="{D5CDD505-2E9C-101B-9397-08002B2CF9AE}" pid="3" name="MediaServiceImageTags">
    <vt:lpwstr/>
  </property>
</Properties>
</file>